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DA COMISSÃO DE JUSTIÇA E REDAÇÃO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AO PROJETO DE LEI Nº 512/2025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252/2026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“Institui o Programa Municipal “Saúde Mais Perto de Você”, para a promoção de ações itinerantes e preventivas de saúde em parceria com a iniciativa privada e entidades da sociedade civil.”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Comissão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JUSTIÇA E REDAÇÃO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em cumprimento ao disposto no artigo 60, § 1°, do Regimento Interno desta Casa de Leis, após análise dos aspectos técnicos alusivos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de Lei acima referenciado, emite PARECER FAVORÁVEL ÀS RAZÕES DO VETO, conforme as disposições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ao Projeto de Lei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Legislativo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Municipal, que tem por objetivo instituir o Programa Municipal “Saúde Mais Perto de Você”, para a promoção de ações itinerantes e preventivas de saúde em parceria com a iniciativa privada e entidades da sociedade civil.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é louvável e foi aprovada em Plenário, por atender à demanda social existente.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Contudo, melhor analisando seu teor, depreende-se que assiste razão ao Poder Executivo, conforme as razões expostas na Mensagem que encaminhou o Veto.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 Comissão Permanente que ora manifesta-se opina pela MANUTENÇÃO DO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ora em exame.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parecer, sob crítica, que submetemos à apreciação do Douto Plenário.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14 de setembro de 2026.</w:t>
      </w:r>
    </w:p>
    <w:p w:rsidR="00000000" w:rsidDel="00000000" w:rsidP="00000000" w:rsidRDefault="00000000" w:rsidRPr="00000000" w14:paraId="00000025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Vice-Presidente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Relatora                                 Membro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Veto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Parcial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512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-1080065</wp:posOffset>
          </wp:positionH>
          <wp:positionV relativeFrom="paragraph">
            <wp:posOffset>-1518209</wp:posOffset>
          </wp:positionV>
          <wp:extent cx="7545070" cy="10193760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qxhR5WME1zs1a9BRQoqhdnG1Yw==">CgMxLjAyCGguZ2pkZ3hzOAByITFrYVdYZWVoaHFWV0JGVkItVW1zRmJDbVhtZWk1dlIwQQ==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