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54051" w14:textId="77777777" w:rsidR="00F42DA7" w:rsidRDefault="00000000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EMENDA Nº 001 AO PROJETO DE LEI N° 552/2025</w:t>
      </w:r>
    </w:p>
    <w:p w14:paraId="39716581" w14:textId="77777777" w:rsidR="00F42DA7" w:rsidRDefault="00F42DA7">
      <w:pPr>
        <w:tabs>
          <w:tab w:val="left" w:pos="1134"/>
        </w:tabs>
        <w:spacing w:line="360" w:lineRule="auto"/>
        <w:ind w:right="671"/>
        <w:jc w:val="both"/>
      </w:pPr>
    </w:p>
    <w:p w14:paraId="4E4FC5ED" w14:textId="77777777" w:rsidR="00F42DA7" w:rsidRDefault="00F42DA7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</w:rPr>
      </w:pPr>
    </w:p>
    <w:p w14:paraId="6568FA8C" w14:textId="39967B19" w:rsidR="00F42DA7" w:rsidRDefault="00000000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 xml:space="preserve">Pela presente e na forma do art. 178, inciso I, do Regimento Interno desta Casa, </w:t>
      </w:r>
      <w:r>
        <w:rPr>
          <w:rFonts w:eastAsia="Times New Roman"/>
          <w:b/>
          <w:bCs/>
        </w:rPr>
        <w:t xml:space="preserve">propomos Emenda Supressiva </w:t>
      </w:r>
      <w:r>
        <w:rPr>
          <w:rFonts w:eastAsia="Times New Roman"/>
        </w:rPr>
        <w:t>o inciso III do artigo 3º e o artigo 4º do Projeto de Lei supra, conforme segue:</w:t>
      </w:r>
    </w:p>
    <w:p w14:paraId="0760CAD1" w14:textId="77777777" w:rsidR="00F42DA7" w:rsidRDefault="00F42DA7">
      <w:pPr>
        <w:autoSpaceDE w:val="0"/>
        <w:autoSpaceDN w:val="0"/>
        <w:adjustRightInd w:val="0"/>
        <w:rPr>
          <w:rFonts w:eastAsia="Times New Roman"/>
        </w:rPr>
      </w:pPr>
    </w:p>
    <w:p w14:paraId="2751745E" w14:textId="7171E621" w:rsidR="00F42DA7" w:rsidRDefault="00000000">
      <w:pPr>
        <w:autoSpaceDE w:val="0"/>
        <w:autoSpaceDN w:val="0"/>
        <w:adjustRightInd w:val="0"/>
        <w:jc w:val="both"/>
      </w:pPr>
      <w:r>
        <w:t xml:space="preserve">Fica suprimido o </w:t>
      </w:r>
      <w:r>
        <w:rPr>
          <w:rFonts w:eastAsia="Times New Roman"/>
        </w:rPr>
        <w:t>inciso III do artigo 3º e o artigo 4º do Projeto de Lei Nº 552</w:t>
      </w:r>
      <w:r>
        <w:t>/2025.</w:t>
      </w:r>
    </w:p>
    <w:p w14:paraId="7AE9F5B7" w14:textId="77777777" w:rsidR="00F42DA7" w:rsidRDefault="00F42DA7">
      <w:pPr>
        <w:autoSpaceDE w:val="0"/>
        <w:autoSpaceDN w:val="0"/>
        <w:adjustRightInd w:val="0"/>
        <w:jc w:val="both"/>
      </w:pPr>
    </w:p>
    <w:p w14:paraId="7C8456D4" w14:textId="77777777" w:rsidR="00F42DA7" w:rsidRDefault="00000000">
      <w:pPr>
        <w:spacing w:line="360" w:lineRule="auto"/>
        <w:ind w:right="44"/>
        <w:jc w:val="both"/>
      </w:pPr>
      <w:r>
        <w:t>Os demais dispositivos permanecem inalterados, adequando-se a numeração dos artigos.</w:t>
      </w:r>
    </w:p>
    <w:p w14:paraId="78811FA6" w14:textId="77777777" w:rsidR="00141AE2" w:rsidRDefault="00141AE2">
      <w:pPr>
        <w:spacing w:line="360" w:lineRule="auto"/>
        <w:ind w:right="44"/>
        <w:jc w:val="both"/>
      </w:pPr>
    </w:p>
    <w:p w14:paraId="7C03EBD6" w14:textId="77777777" w:rsidR="00F42DA7" w:rsidRDefault="00F42DA7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</w:rPr>
      </w:pPr>
    </w:p>
    <w:p w14:paraId="3D7B7571" w14:textId="77777777" w:rsidR="00F42DA7" w:rsidRDefault="00000000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</w:rPr>
      </w:pPr>
      <w:r>
        <w:rPr>
          <w:rFonts w:eastAsia="Times New Roman"/>
        </w:rPr>
        <w:tab/>
        <w:t>Sala das Sessões "Bemvindo Moreira Nery", 10 de março de 2026.</w:t>
      </w:r>
    </w:p>
    <w:p w14:paraId="28F9C8E4" w14:textId="77777777" w:rsidR="00141AE2" w:rsidRDefault="00141AE2">
      <w:pPr>
        <w:tabs>
          <w:tab w:val="left" w:pos="1134"/>
        </w:tabs>
        <w:autoSpaceDE w:val="0"/>
        <w:autoSpaceDN w:val="0"/>
        <w:adjustRightInd w:val="0"/>
        <w:jc w:val="both"/>
        <w:rPr>
          <w:rFonts w:eastAsia="Times New Roman"/>
        </w:rPr>
      </w:pPr>
    </w:p>
    <w:p w14:paraId="44553DE7" w14:textId="77777777" w:rsidR="00F42DA7" w:rsidRDefault="00F42DA7">
      <w:pPr>
        <w:tabs>
          <w:tab w:val="left" w:pos="1134"/>
        </w:tabs>
        <w:ind w:right="669"/>
        <w:jc w:val="both"/>
        <w:rPr>
          <w:rFonts w:eastAsia="Times New Roman"/>
          <w:b/>
        </w:rPr>
      </w:pPr>
    </w:p>
    <w:p w14:paraId="15349632" w14:textId="77777777" w:rsidR="00F42DA7" w:rsidRDefault="00F42DA7">
      <w:pPr>
        <w:tabs>
          <w:tab w:val="left" w:pos="1134"/>
        </w:tabs>
        <w:ind w:right="669"/>
        <w:jc w:val="both"/>
        <w:rPr>
          <w:rFonts w:eastAsia="Times New Roman"/>
          <w:b/>
        </w:rPr>
      </w:pPr>
    </w:p>
    <w:p w14:paraId="1D72B663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/>
        </w:rPr>
      </w:pPr>
      <w:r>
        <w:rPr>
          <w:rFonts w:eastAsia="Times New Roman"/>
          <w:b/>
          <w:bCs/>
        </w:rPr>
        <w:t>Comissão de Justiça e Redação</w:t>
      </w:r>
    </w:p>
    <w:p w14:paraId="3E4BFF53" w14:textId="77777777" w:rsidR="00141AE2" w:rsidRDefault="00141AE2">
      <w:pPr>
        <w:tabs>
          <w:tab w:val="left" w:pos="1134"/>
        </w:tabs>
        <w:ind w:right="669"/>
        <w:jc w:val="both"/>
        <w:rPr>
          <w:rFonts w:eastAsia="Times New Roman"/>
          <w:bCs/>
        </w:rPr>
      </w:pPr>
    </w:p>
    <w:p w14:paraId="54CBAC9C" w14:textId="119C8FF9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br/>
      </w:r>
    </w:p>
    <w:p w14:paraId="24A9C2CD" w14:textId="77777777" w:rsidR="00F42DA7" w:rsidRDefault="00F42DA7">
      <w:pPr>
        <w:tabs>
          <w:tab w:val="left" w:pos="1134"/>
        </w:tabs>
        <w:ind w:right="669"/>
        <w:jc w:val="both"/>
        <w:rPr>
          <w:rFonts w:eastAsia="Times New Roman"/>
          <w:bCs/>
        </w:rPr>
      </w:pPr>
    </w:p>
    <w:p w14:paraId="1FA2FC0E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                    </w:t>
      </w:r>
      <w:proofErr w:type="spellStart"/>
      <w:r>
        <w:rPr>
          <w:rFonts w:eastAsia="Times New Roman"/>
          <w:bCs/>
        </w:rPr>
        <w:t>Erondina</w:t>
      </w:r>
      <w:proofErr w:type="spellEnd"/>
      <w:r>
        <w:rPr>
          <w:rFonts w:eastAsia="Times New Roman"/>
          <w:bCs/>
        </w:rPr>
        <w:t xml:space="preserve"> Ferreira Godoy                              Fábio de Freitas</w:t>
      </w:r>
    </w:p>
    <w:p w14:paraId="4AAC66CC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                              Presidente                                            Vice-Presidente</w:t>
      </w:r>
    </w:p>
    <w:p w14:paraId="52F08569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br/>
      </w:r>
      <w:r>
        <w:rPr>
          <w:rFonts w:eastAsia="Times New Roman"/>
          <w:bCs/>
        </w:rPr>
        <w:br/>
      </w:r>
    </w:p>
    <w:p w14:paraId="703AFD29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Elias Vasconcelos Araujo      Mariza Martins Borges       Mateus A. da Silva Santos</w:t>
      </w:r>
    </w:p>
    <w:p w14:paraId="220EFCF1" w14:textId="77777777" w:rsidR="00F42DA7" w:rsidRDefault="00000000">
      <w:pPr>
        <w:tabs>
          <w:tab w:val="left" w:pos="1134"/>
        </w:tabs>
        <w:ind w:right="669"/>
        <w:jc w:val="both"/>
        <w:rPr>
          <w:rFonts w:eastAsia="Times New Roman"/>
          <w:bCs/>
        </w:rPr>
      </w:pPr>
      <w:r>
        <w:rPr>
          <w:rFonts w:eastAsia="Times New Roman"/>
          <w:bCs/>
        </w:rPr>
        <w:t>             Membro                             Membro                                 Membro</w:t>
      </w:r>
    </w:p>
    <w:sectPr w:rsidR="00F42DA7">
      <w:headerReference w:type="even" r:id="rId8"/>
      <w:headerReference w:type="default" r:id="rId9"/>
      <w:headerReference w:type="first" r:id="rId10"/>
      <w:pgSz w:w="11906" w:h="16838"/>
      <w:pgMar w:top="2778" w:right="1701" w:bottom="1758" w:left="1701" w:header="2552" w:footer="14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CE824" w14:textId="77777777" w:rsidR="00B926E5" w:rsidRDefault="00B926E5">
      <w:r>
        <w:separator/>
      </w:r>
    </w:p>
  </w:endnote>
  <w:endnote w:type="continuationSeparator" w:id="0">
    <w:p w14:paraId="1DEF800B" w14:textId="77777777" w:rsidR="00B926E5" w:rsidRDefault="00B92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244B2" w14:textId="77777777" w:rsidR="00B926E5" w:rsidRDefault="00B926E5">
      <w:r>
        <w:separator/>
      </w:r>
    </w:p>
  </w:footnote>
  <w:footnote w:type="continuationSeparator" w:id="0">
    <w:p w14:paraId="5FBE4E51" w14:textId="77777777" w:rsidR="00B926E5" w:rsidRDefault="00B92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93288" w14:textId="77777777" w:rsidR="00F42DA7" w:rsidRDefault="00000000">
    <w:pPr>
      <w:pStyle w:val="Cabealho"/>
    </w:pPr>
    <w:r>
      <w:pict w14:anchorId="6568E3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6192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CF575" w14:textId="77777777" w:rsidR="00F42DA7" w:rsidRDefault="00000000">
    <w:pPr>
      <w:pStyle w:val="Cabealho"/>
    </w:pPr>
    <w:r>
      <w:pict w14:anchorId="0B3667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5.15pt;margin-top:-140.75pt;width:595.45pt;height:841.9pt;z-index:-251655168;mso-position-horizontal-relative:margin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2BCA1" w14:textId="77777777" w:rsidR="00F42DA7" w:rsidRDefault="00000000">
    <w:pPr>
      <w:pStyle w:val="Cabealho"/>
    </w:pPr>
    <w:r>
      <w:pict w14:anchorId="671C5C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7216;mso-position-horizontal:center;mso-position-horizontal-relative:margin;mso-position-vertical:center;mso-position-vertical-relative:margin;mso-width-relative:page;mso-height-relative:page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12810"/>
    <w:rsid w:val="00045D00"/>
    <w:rsid w:val="000638AE"/>
    <w:rsid w:val="000642D8"/>
    <w:rsid w:val="00070AEC"/>
    <w:rsid w:val="00076E21"/>
    <w:rsid w:val="000A2F6C"/>
    <w:rsid w:val="000B4278"/>
    <w:rsid w:val="000C638A"/>
    <w:rsid w:val="000D36FA"/>
    <w:rsid w:val="000E2164"/>
    <w:rsid w:val="000E51F0"/>
    <w:rsid w:val="000E566D"/>
    <w:rsid w:val="001105A0"/>
    <w:rsid w:val="00117C32"/>
    <w:rsid w:val="0013099F"/>
    <w:rsid w:val="0013419D"/>
    <w:rsid w:val="00140DBB"/>
    <w:rsid w:val="0014109B"/>
    <w:rsid w:val="001413ED"/>
    <w:rsid w:val="00141AE2"/>
    <w:rsid w:val="001426DA"/>
    <w:rsid w:val="001565C9"/>
    <w:rsid w:val="001605C4"/>
    <w:rsid w:val="00177789"/>
    <w:rsid w:val="00187AE0"/>
    <w:rsid w:val="001A1E17"/>
    <w:rsid w:val="001A7435"/>
    <w:rsid w:val="001C2F00"/>
    <w:rsid w:val="001D3E74"/>
    <w:rsid w:val="001D7BB7"/>
    <w:rsid w:val="001D7ED3"/>
    <w:rsid w:val="001E6B6E"/>
    <w:rsid w:val="001F64E6"/>
    <w:rsid w:val="001F7C32"/>
    <w:rsid w:val="00221822"/>
    <w:rsid w:val="002272AF"/>
    <w:rsid w:val="00234C49"/>
    <w:rsid w:val="00266E92"/>
    <w:rsid w:val="00281321"/>
    <w:rsid w:val="002A28B4"/>
    <w:rsid w:val="002B5122"/>
    <w:rsid w:val="002C0DD0"/>
    <w:rsid w:val="002D029A"/>
    <w:rsid w:val="002F63AE"/>
    <w:rsid w:val="00316F31"/>
    <w:rsid w:val="00327497"/>
    <w:rsid w:val="00333772"/>
    <w:rsid w:val="003444A9"/>
    <w:rsid w:val="0036427B"/>
    <w:rsid w:val="00386EEF"/>
    <w:rsid w:val="0038733E"/>
    <w:rsid w:val="00395256"/>
    <w:rsid w:val="003C77B2"/>
    <w:rsid w:val="003E571A"/>
    <w:rsid w:val="00400270"/>
    <w:rsid w:val="00403470"/>
    <w:rsid w:val="004056EB"/>
    <w:rsid w:val="00406F2D"/>
    <w:rsid w:val="00413166"/>
    <w:rsid w:val="00424BA4"/>
    <w:rsid w:val="00426C62"/>
    <w:rsid w:val="00430659"/>
    <w:rsid w:val="00455975"/>
    <w:rsid w:val="0046001C"/>
    <w:rsid w:val="00482C83"/>
    <w:rsid w:val="004B11B6"/>
    <w:rsid w:val="004D4AC9"/>
    <w:rsid w:val="004F20EF"/>
    <w:rsid w:val="004F272E"/>
    <w:rsid w:val="0055570B"/>
    <w:rsid w:val="005639AB"/>
    <w:rsid w:val="00573C20"/>
    <w:rsid w:val="00582C09"/>
    <w:rsid w:val="0058508C"/>
    <w:rsid w:val="00585C0C"/>
    <w:rsid w:val="005959C7"/>
    <w:rsid w:val="00597755"/>
    <w:rsid w:val="005B16A3"/>
    <w:rsid w:val="005C72B9"/>
    <w:rsid w:val="005E1674"/>
    <w:rsid w:val="005F4268"/>
    <w:rsid w:val="00615B52"/>
    <w:rsid w:val="00637E06"/>
    <w:rsid w:val="00666169"/>
    <w:rsid w:val="00672462"/>
    <w:rsid w:val="00681D7E"/>
    <w:rsid w:val="006908CE"/>
    <w:rsid w:val="006A494F"/>
    <w:rsid w:val="006A6916"/>
    <w:rsid w:val="006E1471"/>
    <w:rsid w:val="006E7228"/>
    <w:rsid w:val="006F0BA0"/>
    <w:rsid w:val="00717F39"/>
    <w:rsid w:val="00731E20"/>
    <w:rsid w:val="007320E9"/>
    <w:rsid w:val="00745FE0"/>
    <w:rsid w:val="0075066F"/>
    <w:rsid w:val="007A2886"/>
    <w:rsid w:val="007C36FB"/>
    <w:rsid w:val="007C62D6"/>
    <w:rsid w:val="007F519E"/>
    <w:rsid w:val="00803A26"/>
    <w:rsid w:val="00807028"/>
    <w:rsid w:val="008144BB"/>
    <w:rsid w:val="00836FEC"/>
    <w:rsid w:val="00860F44"/>
    <w:rsid w:val="00861600"/>
    <w:rsid w:val="00861B01"/>
    <w:rsid w:val="00862CA0"/>
    <w:rsid w:val="0086517D"/>
    <w:rsid w:val="00870521"/>
    <w:rsid w:val="00872581"/>
    <w:rsid w:val="008A3FBA"/>
    <w:rsid w:val="008B0D78"/>
    <w:rsid w:val="008B5AB0"/>
    <w:rsid w:val="008E3BAE"/>
    <w:rsid w:val="008F1CBA"/>
    <w:rsid w:val="008F4F74"/>
    <w:rsid w:val="00904B7A"/>
    <w:rsid w:val="0091515C"/>
    <w:rsid w:val="00915907"/>
    <w:rsid w:val="0092560F"/>
    <w:rsid w:val="00934143"/>
    <w:rsid w:val="00934DC4"/>
    <w:rsid w:val="00940836"/>
    <w:rsid w:val="009522A9"/>
    <w:rsid w:val="00955F56"/>
    <w:rsid w:val="00967645"/>
    <w:rsid w:val="00984C6F"/>
    <w:rsid w:val="00985D45"/>
    <w:rsid w:val="00992C9B"/>
    <w:rsid w:val="009A5E96"/>
    <w:rsid w:val="009A60F1"/>
    <w:rsid w:val="009C7A8F"/>
    <w:rsid w:val="009F1BB0"/>
    <w:rsid w:val="00A041B2"/>
    <w:rsid w:val="00A156C7"/>
    <w:rsid w:val="00A16975"/>
    <w:rsid w:val="00A36037"/>
    <w:rsid w:val="00A43403"/>
    <w:rsid w:val="00A6641D"/>
    <w:rsid w:val="00A71B36"/>
    <w:rsid w:val="00AB0C12"/>
    <w:rsid w:val="00AB0CBD"/>
    <w:rsid w:val="00AE6338"/>
    <w:rsid w:val="00B03B13"/>
    <w:rsid w:val="00B06B5F"/>
    <w:rsid w:val="00B12197"/>
    <w:rsid w:val="00B31615"/>
    <w:rsid w:val="00B363AF"/>
    <w:rsid w:val="00B43DBD"/>
    <w:rsid w:val="00B520AF"/>
    <w:rsid w:val="00B74889"/>
    <w:rsid w:val="00B926E5"/>
    <w:rsid w:val="00BC69F5"/>
    <w:rsid w:val="00BE6CDD"/>
    <w:rsid w:val="00BF2309"/>
    <w:rsid w:val="00BF48F9"/>
    <w:rsid w:val="00C020B1"/>
    <w:rsid w:val="00C13400"/>
    <w:rsid w:val="00C164E0"/>
    <w:rsid w:val="00C212A7"/>
    <w:rsid w:val="00C37C3C"/>
    <w:rsid w:val="00C60021"/>
    <w:rsid w:val="00C62D92"/>
    <w:rsid w:val="00C66B9D"/>
    <w:rsid w:val="00C87CE4"/>
    <w:rsid w:val="00CB155A"/>
    <w:rsid w:val="00D15B98"/>
    <w:rsid w:val="00D2230C"/>
    <w:rsid w:val="00D26633"/>
    <w:rsid w:val="00D2685F"/>
    <w:rsid w:val="00D45823"/>
    <w:rsid w:val="00D6480F"/>
    <w:rsid w:val="00D72003"/>
    <w:rsid w:val="00D80A49"/>
    <w:rsid w:val="00D97AD9"/>
    <w:rsid w:val="00DA041F"/>
    <w:rsid w:val="00DA59C3"/>
    <w:rsid w:val="00DB14C0"/>
    <w:rsid w:val="00DC7D7C"/>
    <w:rsid w:val="00DE08D7"/>
    <w:rsid w:val="00E0167E"/>
    <w:rsid w:val="00E035CC"/>
    <w:rsid w:val="00E22A39"/>
    <w:rsid w:val="00E44D9F"/>
    <w:rsid w:val="00E55E0A"/>
    <w:rsid w:val="00E60F20"/>
    <w:rsid w:val="00E65F0C"/>
    <w:rsid w:val="00E7394E"/>
    <w:rsid w:val="00E73C5F"/>
    <w:rsid w:val="00E77A64"/>
    <w:rsid w:val="00E859E3"/>
    <w:rsid w:val="00E86C3D"/>
    <w:rsid w:val="00EB339F"/>
    <w:rsid w:val="00EC4B32"/>
    <w:rsid w:val="00ED0317"/>
    <w:rsid w:val="00F0110B"/>
    <w:rsid w:val="00F07895"/>
    <w:rsid w:val="00F261CF"/>
    <w:rsid w:val="00F34550"/>
    <w:rsid w:val="00F416EC"/>
    <w:rsid w:val="00F42DA7"/>
    <w:rsid w:val="00F456E9"/>
    <w:rsid w:val="00F60190"/>
    <w:rsid w:val="00F71783"/>
    <w:rsid w:val="00F82912"/>
    <w:rsid w:val="00FB0DFA"/>
    <w:rsid w:val="00FB19B0"/>
    <w:rsid w:val="00FB1ACA"/>
    <w:rsid w:val="00FC3399"/>
    <w:rsid w:val="00FF0D21"/>
    <w:rsid w:val="00FF5366"/>
    <w:rsid w:val="046302D1"/>
    <w:rsid w:val="2727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1DC5B"/>
  <w15:docId w15:val="{37ED36BE-E227-4741-85E0-DBA8464BD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="Times New Roman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</w:style>
  <w:style w:type="character" w:customStyle="1" w:styleId="RodapChar">
    <w:name w:val="Rodapé Char"/>
    <w:basedOn w:val="Fontepargpadro"/>
    <w:link w:val="Rodap"/>
    <w:uiPriority w:val="99"/>
    <w:qFormat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31"/>
    <customShpInfo spid="_x0000_s1030"/>
    <customShpInfo spid="_x0000_s1029"/>
  </customShpExts>
</s:customData>
</file>

<file path=customXml/itemProps1.xml><?xml version="1.0" encoding="utf-8"?>
<ds:datastoreItem xmlns:ds="http://schemas.openxmlformats.org/officeDocument/2006/customXml" ds:itemID="{02CF26A6-8A12-4739-9E2E-C3C4C896DCD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137</Words>
  <Characters>745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Emerson Carlos Fernandes</cp:lastModifiedBy>
  <cp:revision>3</cp:revision>
  <cp:lastPrinted>2023-04-04T10:17:00Z</cp:lastPrinted>
  <dcterms:created xsi:type="dcterms:W3CDTF">2026-03-10T15:33:00Z</dcterms:created>
  <dcterms:modified xsi:type="dcterms:W3CDTF">2026-03-10T16:42:00Z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5B5AC9F0792E4A1FAF634FE8B98FA63C_13</vt:lpwstr>
  </property>
</Properties>
</file>