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29D" w:rsidRDefault="00FF212B" w:rsidP="00D1429D">
      <w:pPr>
        <w:tabs>
          <w:tab w:val="left" w:pos="3360"/>
        </w:tabs>
        <w:jc w:val="center"/>
        <w:rPr>
          <w:rFonts w:ascii="Century" w:hAnsi="Century"/>
          <w:b/>
        </w:rPr>
      </w:pPr>
      <w:r>
        <w:rPr>
          <w:rFonts w:ascii="Century" w:hAnsi="Century"/>
          <w:b/>
          <w:noProof/>
          <w:lang w:eastAsia="pt-BR"/>
        </w:rPr>
        <w:drawing>
          <wp:anchor distT="0" distB="0" distL="114300" distR="114300" simplePos="0" relativeHeight="251658240" behindDoc="1" locked="0" layoutInCell="1" allowOverlap="1" wp14:anchorId="31637DB0" wp14:editId="50D9906B">
            <wp:simplePos x="0" y="0"/>
            <wp:positionH relativeFrom="column">
              <wp:posOffset>3739515</wp:posOffset>
            </wp:positionH>
            <wp:positionV relativeFrom="paragraph">
              <wp:posOffset>-1409700</wp:posOffset>
            </wp:positionV>
            <wp:extent cx="2276475" cy="1408651"/>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4-08.png"/>
                    <pic:cNvPicPr/>
                  </pic:nvPicPr>
                  <pic:blipFill>
                    <a:blip r:embed="rId8">
                      <a:extLst>
                        <a:ext uri="{28A0092B-C50C-407E-A947-70E740481C1C}">
                          <a14:useLocalDpi xmlns:a14="http://schemas.microsoft.com/office/drawing/2010/main" val="0"/>
                        </a:ext>
                      </a:extLst>
                    </a:blip>
                    <a:stretch>
                      <a:fillRect/>
                    </a:stretch>
                  </pic:blipFill>
                  <pic:spPr>
                    <a:xfrm>
                      <a:off x="0" y="0"/>
                      <a:ext cx="2276475" cy="1408651"/>
                    </a:xfrm>
                    <a:prstGeom prst="rect">
                      <a:avLst/>
                    </a:prstGeom>
                  </pic:spPr>
                </pic:pic>
              </a:graphicData>
            </a:graphic>
            <wp14:sizeRelH relativeFrom="margin">
              <wp14:pctWidth>0</wp14:pctWidth>
            </wp14:sizeRelH>
            <wp14:sizeRelV relativeFrom="margin">
              <wp14:pctHeight>0</wp14:pctHeight>
            </wp14:sizeRelV>
          </wp:anchor>
        </w:drawing>
      </w:r>
      <w:r>
        <w:rPr>
          <w:rFonts w:ascii="Century" w:hAnsi="Century"/>
          <w:b/>
          <w:noProof/>
          <w:lang w:eastAsia="pt-BR"/>
        </w:rPr>
        <w:drawing>
          <wp:anchor distT="0" distB="0" distL="114300" distR="114300" simplePos="0" relativeHeight="251659264" behindDoc="1" locked="0" layoutInCell="1" allowOverlap="1" wp14:anchorId="6A0B44F6" wp14:editId="4D617ACA">
            <wp:simplePos x="0" y="0"/>
            <wp:positionH relativeFrom="column">
              <wp:posOffset>-556260</wp:posOffset>
            </wp:positionH>
            <wp:positionV relativeFrom="paragraph">
              <wp:posOffset>-1247775</wp:posOffset>
            </wp:positionV>
            <wp:extent cx="2114550" cy="1401518"/>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8.png"/>
                    <pic:cNvPicPr/>
                  </pic:nvPicPr>
                  <pic:blipFill>
                    <a:blip r:embed="rId9">
                      <a:extLst>
                        <a:ext uri="{28A0092B-C50C-407E-A947-70E740481C1C}">
                          <a14:useLocalDpi xmlns:a14="http://schemas.microsoft.com/office/drawing/2010/main" val="0"/>
                        </a:ext>
                      </a:extLst>
                    </a:blip>
                    <a:stretch>
                      <a:fillRect/>
                    </a:stretch>
                  </pic:blipFill>
                  <pic:spPr>
                    <a:xfrm>
                      <a:off x="0" y="0"/>
                      <a:ext cx="2117945" cy="1403768"/>
                    </a:xfrm>
                    <a:prstGeom prst="rect">
                      <a:avLst/>
                    </a:prstGeom>
                  </pic:spPr>
                </pic:pic>
              </a:graphicData>
            </a:graphic>
            <wp14:sizeRelH relativeFrom="margin">
              <wp14:pctWidth>0</wp14:pctWidth>
            </wp14:sizeRelH>
            <wp14:sizeRelV relativeFrom="margin">
              <wp14:pctHeight>0</wp14:pctHeight>
            </wp14:sizeRelV>
          </wp:anchor>
        </w:drawing>
      </w:r>
      <w:r w:rsidR="00D1429D">
        <w:rPr>
          <w:rFonts w:ascii="Century" w:hAnsi="Century"/>
          <w:b/>
        </w:rPr>
        <w:t xml:space="preserve">INDICAÇÃO nº </w:t>
      </w:r>
      <w:r w:rsidR="00D748A1" w:rsidRPr="00D748A1">
        <w:rPr>
          <w:rFonts w:ascii="Century" w:hAnsi="Century"/>
          <w:b/>
        </w:rPr>
        <w:t>1876</w:t>
      </w:r>
      <w:r w:rsidR="00D1429D">
        <w:rPr>
          <w:rFonts w:ascii="Century" w:hAnsi="Century"/>
          <w:b/>
        </w:rPr>
        <w:t xml:space="preserve"> / 2021</w:t>
      </w:r>
    </w:p>
    <w:p w:rsidR="00D1429D" w:rsidRDefault="00D1429D" w:rsidP="00D1429D">
      <w:pPr>
        <w:rPr>
          <w:rFonts w:ascii="Century" w:hAnsi="Century"/>
          <w:b/>
        </w:rPr>
      </w:pPr>
      <w:bookmarkStart w:id="0" w:name="_GoBack"/>
      <w:bookmarkEnd w:id="0"/>
    </w:p>
    <w:p w:rsidR="00D1429D" w:rsidRPr="00D748A1" w:rsidRDefault="00D1429D" w:rsidP="00D1429D">
      <w:pPr>
        <w:tabs>
          <w:tab w:val="left" w:pos="3960"/>
        </w:tabs>
        <w:spacing w:line="360" w:lineRule="auto"/>
        <w:ind w:left="4080"/>
        <w:jc w:val="both"/>
        <w:rPr>
          <w:rFonts w:ascii="Calibri" w:hAnsi="Calibri" w:cs="Calibri"/>
        </w:rPr>
      </w:pPr>
      <w:r w:rsidRPr="00D748A1">
        <w:rPr>
          <w:rFonts w:ascii="Calibri" w:hAnsi="Calibri" w:cs="Calibri"/>
          <w:b/>
        </w:rPr>
        <w:t>Súmula</w:t>
      </w:r>
      <w:r w:rsidRPr="00D748A1">
        <w:rPr>
          <w:rFonts w:ascii="Calibri" w:hAnsi="Calibri" w:cs="Calibri"/>
        </w:rPr>
        <w:t xml:space="preserve">: - </w:t>
      </w:r>
      <w:bookmarkStart w:id="1" w:name="OLE_LINK1"/>
      <w:bookmarkStart w:id="2" w:name="OLE_LINK2"/>
      <w:r w:rsidRPr="00D748A1">
        <w:rPr>
          <w:rFonts w:ascii="Calibri" w:hAnsi="Calibri" w:cs="Calibri"/>
        </w:rPr>
        <w:t xml:space="preserve">Solicita Providências do Executivo junto ao Departamento Responsável, Implantação de Lâmpadas de Led na Rua Aparecida (Antiga Rua do Atlético) – Vila Santa Rita – Itapevi – SP. </w:t>
      </w:r>
    </w:p>
    <w:p w:rsidR="00D1429D" w:rsidRPr="00D748A1" w:rsidRDefault="00D1429D" w:rsidP="00D1429D">
      <w:pPr>
        <w:tabs>
          <w:tab w:val="left" w:pos="3960"/>
        </w:tabs>
        <w:spacing w:line="360" w:lineRule="auto"/>
        <w:ind w:left="4080"/>
        <w:jc w:val="both"/>
        <w:rPr>
          <w:rFonts w:ascii="Calibri" w:hAnsi="Calibri" w:cs="Calibri"/>
        </w:rPr>
      </w:pPr>
    </w:p>
    <w:bookmarkEnd w:id="1"/>
    <w:bookmarkEnd w:id="2"/>
    <w:p w:rsidR="00D1429D" w:rsidRPr="00D748A1" w:rsidRDefault="00D1429D" w:rsidP="00D1429D">
      <w:pPr>
        <w:tabs>
          <w:tab w:val="left" w:pos="2640"/>
        </w:tabs>
        <w:spacing w:line="360" w:lineRule="auto"/>
        <w:ind w:left="284" w:firstLine="1320"/>
        <w:jc w:val="both"/>
        <w:rPr>
          <w:rFonts w:ascii="Calibri" w:hAnsi="Calibri" w:cs="Calibri"/>
        </w:rPr>
      </w:pPr>
      <w:r w:rsidRPr="00D748A1">
        <w:rPr>
          <w:rFonts w:ascii="Calibri" w:hAnsi="Calibri" w:cs="Calibri"/>
          <w:b/>
        </w:rPr>
        <w:tab/>
        <w:t xml:space="preserve">INDICO </w:t>
      </w:r>
      <w:r w:rsidRPr="00D748A1">
        <w:rPr>
          <w:rFonts w:ascii="Calibri" w:hAnsi="Calibri" w:cs="Calibri"/>
        </w:rPr>
        <w:t>à Mesa, na forma regimental vigente, seja oficiado ao Excelentíssimo Senhor Igor Soares, Prefeito Municipal, para que interceda junto ao Departamento Responsável, Implantação de Lâmpadas de Led na Rua Aparecida (Antiga Rua do Atlético</w:t>
      </w:r>
      <w:r w:rsidR="00D748A1" w:rsidRPr="00D748A1">
        <w:rPr>
          <w:rFonts w:ascii="Calibri" w:hAnsi="Calibri" w:cs="Calibri"/>
        </w:rPr>
        <w:t xml:space="preserve">) – Vila Santa Rita </w:t>
      </w:r>
      <w:r w:rsidRPr="00D748A1">
        <w:rPr>
          <w:rFonts w:ascii="Calibri" w:hAnsi="Calibri" w:cs="Calibri"/>
        </w:rPr>
        <w:t>– Itapevi – SP</w:t>
      </w:r>
      <w:r w:rsidR="00D748A1" w:rsidRPr="00D748A1">
        <w:rPr>
          <w:rFonts w:ascii="Calibri" w:hAnsi="Calibri" w:cs="Calibri"/>
        </w:rPr>
        <w:t>.</w:t>
      </w:r>
      <w:r w:rsidRPr="00D748A1">
        <w:rPr>
          <w:rFonts w:ascii="Calibri" w:hAnsi="Calibri" w:cs="Calibri"/>
        </w:rPr>
        <w:t xml:space="preserve"> </w:t>
      </w:r>
    </w:p>
    <w:p w:rsidR="00D1429D" w:rsidRPr="00D748A1" w:rsidRDefault="00D1429D" w:rsidP="00D1429D">
      <w:pPr>
        <w:jc w:val="center"/>
        <w:rPr>
          <w:rFonts w:ascii="Calibri" w:hAnsi="Calibri" w:cs="Calibri"/>
          <w:b/>
          <w:u w:val="single"/>
        </w:rPr>
      </w:pPr>
      <w:r w:rsidRPr="00D748A1">
        <w:rPr>
          <w:rFonts w:ascii="Calibri" w:hAnsi="Calibri" w:cs="Calibri"/>
          <w:b/>
          <w:u w:val="single"/>
        </w:rPr>
        <w:t>Justificativa</w:t>
      </w:r>
    </w:p>
    <w:p w:rsidR="00D1429D" w:rsidRPr="00D748A1" w:rsidRDefault="00D1429D" w:rsidP="00D1429D">
      <w:pPr>
        <w:spacing w:after="0"/>
        <w:ind w:left="284"/>
        <w:rPr>
          <w:rFonts w:ascii="Calibri" w:hAnsi="Calibri" w:cs="Calibri"/>
        </w:rPr>
      </w:pPr>
      <w:r w:rsidRPr="00D748A1">
        <w:rPr>
          <w:rFonts w:ascii="Calibri" w:hAnsi="Calibri" w:cs="Calibri"/>
        </w:rPr>
        <w:t>Senhor Presidente: -</w:t>
      </w:r>
    </w:p>
    <w:p w:rsidR="00D1429D" w:rsidRPr="00D748A1" w:rsidRDefault="00D1429D" w:rsidP="00D1429D">
      <w:pPr>
        <w:spacing w:after="0"/>
        <w:ind w:left="284"/>
        <w:rPr>
          <w:rFonts w:ascii="Calibri" w:hAnsi="Calibri" w:cs="Calibri"/>
        </w:rPr>
      </w:pPr>
      <w:r w:rsidRPr="00D748A1">
        <w:rPr>
          <w:rFonts w:ascii="Calibri" w:hAnsi="Calibri" w:cs="Calibri"/>
        </w:rPr>
        <w:t>Senhores Vereadores: -</w:t>
      </w:r>
    </w:p>
    <w:p w:rsidR="00D1429D" w:rsidRPr="00D748A1" w:rsidRDefault="00D1429D" w:rsidP="00D1429D">
      <w:pPr>
        <w:ind w:left="284"/>
        <w:rPr>
          <w:rFonts w:ascii="Calibri" w:hAnsi="Calibri" w:cs="Calibri"/>
        </w:rPr>
      </w:pPr>
    </w:p>
    <w:p w:rsidR="00D1429D" w:rsidRPr="00D748A1" w:rsidRDefault="00D1429D" w:rsidP="00D1429D">
      <w:pPr>
        <w:rPr>
          <w:rFonts w:ascii="Calibri" w:hAnsi="Calibri" w:cs="Calibri"/>
        </w:rPr>
      </w:pPr>
    </w:p>
    <w:p w:rsidR="00D1429D" w:rsidRPr="00D748A1" w:rsidRDefault="00D1429D" w:rsidP="00D1429D">
      <w:pPr>
        <w:jc w:val="both"/>
        <w:rPr>
          <w:rFonts w:ascii="Calibri" w:hAnsi="Calibri" w:cs="Calibri"/>
        </w:rPr>
      </w:pPr>
      <w:r w:rsidRPr="00D748A1">
        <w:rPr>
          <w:rFonts w:ascii="Calibri" w:hAnsi="Calibri" w:cs="Calibri"/>
        </w:rPr>
        <w:t xml:space="preserve"> </w:t>
      </w:r>
      <w:r w:rsidRPr="00D748A1">
        <w:rPr>
          <w:rFonts w:ascii="Calibri" w:hAnsi="Calibri" w:cs="Calibri"/>
        </w:rPr>
        <w:tab/>
      </w:r>
      <w:r w:rsidRPr="00D748A1">
        <w:rPr>
          <w:rFonts w:ascii="Calibri" w:hAnsi="Calibri" w:cs="Calibri"/>
        </w:rPr>
        <w:tab/>
        <w:t>Trata-se de uma solicitação dos moradores, através desse vereador, pois já foi feita a implantação de Rede de Energia no local, porém encontra-se sem lâmpadas, o que vem causando transtornos aos moradores, a falta de iluminação vem ocasionando assaltos, pois no local transitam crianças, idosos e veículos, o que pode causar também acidentes. Também dificulta para os munícipes que saem de madrugada para irem trabalhar ou voltar de seus empregos.</w:t>
      </w:r>
    </w:p>
    <w:p w:rsidR="00D1429D" w:rsidRPr="00D748A1" w:rsidRDefault="00D1429D" w:rsidP="00D1429D">
      <w:pPr>
        <w:spacing w:line="360" w:lineRule="auto"/>
        <w:jc w:val="both"/>
        <w:rPr>
          <w:rFonts w:ascii="Calibri" w:hAnsi="Calibri" w:cs="Calibri"/>
        </w:rPr>
      </w:pPr>
    </w:p>
    <w:p w:rsidR="00D1429D" w:rsidRPr="00D748A1" w:rsidRDefault="00D1429D" w:rsidP="00D1429D">
      <w:pPr>
        <w:ind w:left="284"/>
        <w:rPr>
          <w:rFonts w:ascii="Calibri" w:hAnsi="Calibri" w:cs="Calibri"/>
        </w:rPr>
      </w:pPr>
      <w:r w:rsidRPr="00D748A1">
        <w:rPr>
          <w:rFonts w:ascii="Calibri" w:hAnsi="Calibri" w:cs="Calibri"/>
        </w:rPr>
        <w:t>Sala das Sessões Benvindo Moreira Nery, 18 de agosto de 2021.</w:t>
      </w:r>
    </w:p>
    <w:p w:rsidR="00797863" w:rsidRPr="00D748A1" w:rsidRDefault="00D1429D" w:rsidP="00D748A1">
      <w:pPr>
        <w:tabs>
          <w:tab w:val="left" w:pos="2280"/>
        </w:tabs>
        <w:rPr>
          <w:noProof/>
        </w:rPr>
      </w:pPr>
      <w:r>
        <w:rPr>
          <w:noProof/>
        </w:rPr>
        <w:tab/>
      </w:r>
      <w:r w:rsidRPr="004B55CE">
        <w:rPr>
          <w:noProof/>
          <w:lang w:eastAsia="pt-BR"/>
        </w:rPr>
        <w:drawing>
          <wp:inline distT="0" distB="0" distL="0" distR="0">
            <wp:extent cx="2609850" cy="1123950"/>
            <wp:effectExtent l="0" t="0" r="0" b="0"/>
            <wp:docPr id="1" name="Imagem 1" descr="G:\Assinaturas Digitais\José Aparecido Ramo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G:\Assinaturas Digitais\José Aparecido Ramos-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9850" cy="1123950"/>
                    </a:xfrm>
                    <a:prstGeom prst="rect">
                      <a:avLst/>
                    </a:prstGeom>
                    <a:noFill/>
                    <a:ln>
                      <a:noFill/>
                    </a:ln>
                  </pic:spPr>
                </pic:pic>
              </a:graphicData>
            </a:graphic>
          </wp:inline>
        </w:drawing>
      </w:r>
    </w:p>
    <w:sectPr w:rsidR="00797863" w:rsidRPr="00D748A1" w:rsidSect="00BB2E04">
      <w:headerReference w:type="even" r:id="rId11"/>
      <w:headerReference w:type="default" r:id="rId12"/>
      <w:footerReference w:type="even" r:id="rId13"/>
      <w:footerReference w:type="default" r:id="rId14"/>
      <w:headerReference w:type="first" r:id="rId15"/>
      <w:footerReference w:type="first" r:id="rId16"/>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919" w:rsidRDefault="00AC5919" w:rsidP="004B11B6">
      <w:pPr>
        <w:spacing w:after="0" w:line="240" w:lineRule="auto"/>
      </w:pPr>
      <w:r>
        <w:separator/>
      </w:r>
    </w:p>
  </w:endnote>
  <w:endnote w:type="continuationSeparator" w:id="0">
    <w:p w:rsidR="00AC5919" w:rsidRDefault="00AC5919"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FF212B"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919" w:rsidRDefault="00AC5919" w:rsidP="004B11B6">
      <w:pPr>
        <w:spacing w:after="0" w:line="240" w:lineRule="auto"/>
      </w:pPr>
      <w:r>
        <w:separator/>
      </w:r>
    </w:p>
  </w:footnote>
  <w:footnote w:type="continuationSeparator" w:id="0">
    <w:p w:rsidR="00AC5919" w:rsidRDefault="00AC5919"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FF212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FF212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FF212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tmcNxhRl57+hYFfi6jCllaTJM8dhitbHw/95JU4znsIbcwu2yp0AQJDaBtKORMh306wCg4sh9wZD0xp3HIQrZQ==" w:salt="y5b7Lzf6KrPoAAtDddBUsg=="/>
  <w:zoom w:percent="10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4589"/>
    <w:rsid w:val="00074A8F"/>
    <w:rsid w:val="001207F6"/>
    <w:rsid w:val="00152AE5"/>
    <w:rsid w:val="002655B7"/>
    <w:rsid w:val="002757F4"/>
    <w:rsid w:val="0028259C"/>
    <w:rsid w:val="002D0AE8"/>
    <w:rsid w:val="002D417D"/>
    <w:rsid w:val="002E6D4A"/>
    <w:rsid w:val="002F77FB"/>
    <w:rsid w:val="003209C7"/>
    <w:rsid w:val="003475A3"/>
    <w:rsid w:val="003A0CFC"/>
    <w:rsid w:val="003A5FC0"/>
    <w:rsid w:val="00426C62"/>
    <w:rsid w:val="0043149E"/>
    <w:rsid w:val="00437E26"/>
    <w:rsid w:val="004A66A7"/>
    <w:rsid w:val="004B11B6"/>
    <w:rsid w:val="004E2A59"/>
    <w:rsid w:val="004F2546"/>
    <w:rsid w:val="005424BC"/>
    <w:rsid w:val="00574428"/>
    <w:rsid w:val="005C3136"/>
    <w:rsid w:val="00645F4A"/>
    <w:rsid w:val="00661CF0"/>
    <w:rsid w:val="006A4B7F"/>
    <w:rsid w:val="006A7D1D"/>
    <w:rsid w:val="006D0F20"/>
    <w:rsid w:val="006F3164"/>
    <w:rsid w:val="00780D4E"/>
    <w:rsid w:val="00797863"/>
    <w:rsid w:val="008230A3"/>
    <w:rsid w:val="00864F5F"/>
    <w:rsid w:val="00927526"/>
    <w:rsid w:val="0097673D"/>
    <w:rsid w:val="00A7476F"/>
    <w:rsid w:val="00AC5919"/>
    <w:rsid w:val="00BB2E04"/>
    <w:rsid w:val="00BC0B06"/>
    <w:rsid w:val="00BD5E2F"/>
    <w:rsid w:val="00C17469"/>
    <w:rsid w:val="00C854A6"/>
    <w:rsid w:val="00C8595A"/>
    <w:rsid w:val="00CD1705"/>
    <w:rsid w:val="00D1429D"/>
    <w:rsid w:val="00D60FC1"/>
    <w:rsid w:val="00D748A1"/>
    <w:rsid w:val="00D80D69"/>
    <w:rsid w:val="00DA0E17"/>
    <w:rsid w:val="00E466CE"/>
    <w:rsid w:val="00E57395"/>
    <w:rsid w:val="00F534EC"/>
    <w:rsid w:val="00F72F43"/>
    <w:rsid w:val="00FB2D25"/>
    <w:rsid w:val="00FD54C9"/>
    <w:rsid w:val="00FF21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3E0A8-0F19-47AC-AD2F-EAB6919FD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906</Characters>
  <Application>Microsoft Office Word</Application>
  <DocSecurity>4</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CMI User</cp:lastModifiedBy>
  <cp:revision>3</cp:revision>
  <cp:lastPrinted>2021-08-19T15:41:00Z</cp:lastPrinted>
  <dcterms:created xsi:type="dcterms:W3CDTF">2021-08-19T15:38:00Z</dcterms:created>
  <dcterms:modified xsi:type="dcterms:W3CDTF">2021-08-19T15:41:00Z</dcterms:modified>
</cp:coreProperties>
</file>