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386FE" w14:textId="7565B05E" w:rsidR="00C23E11" w:rsidRPr="00A72E59" w:rsidRDefault="00302B03" w:rsidP="00F77EAF">
      <w:pPr>
        <w:tabs>
          <w:tab w:val="left" w:pos="4536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Decreto Legislativo Nº 050/2023</w:t>
      </w:r>
    </w:p>
    <w:p w14:paraId="75FE78F0" w14:textId="77777777" w:rsidR="00E218C3" w:rsidRPr="00A72E59" w:rsidRDefault="00E218C3" w:rsidP="00F77EAF">
      <w:pPr>
        <w:tabs>
          <w:tab w:val="left" w:pos="4536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729802" w14:textId="19B707DB" w:rsidR="00F77EAF" w:rsidRPr="00A72E59" w:rsidRDefault="00F77EAF" w:rsidP="00F77EAF">
      <w:pPr>
        <w:tabs>
          <w:tab w:val="left" w:pos="4536"/>
        </w:tabs>
        <w:spacing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sz w:val="24"/>
          <w:szCs w:val="24"/>
        </w:rPr>
        <w:t xml:space="preserve">Dispõe sobre a outorga </w:t>
      </w:r>
      <w:r w:rsidR="005633E9">
        <w:rPr>
          <w:rFonts w:ascii="Times New Roman" w:hAnsi="Times New Roman" w:cs="Times New Roman"/>
          <w:sz w:val="24"/>
          <w:szCs w:val="24"/>
        </w:rPr>
        <w:t>do Diploma de Reconhecimento</w:t>
      </w:r>
      <w:r w:rsidR="002D448E" w:rsidRPr="00A72E59">
        <w:rPr>
          <w:rFonts w:ascii="Times New Roman" w:hAnsi="Times New Roman" w:cs="Times New Roman"/>
          <w:sz w:val="24"/>
          <w:szCs w:val="24"/>
        </w:rPr>
        <w:t xml:space="preserve"> </w:t>
      </w:r>
      <w:r w:rsidR="00880A28">
        <w:rPr>
          <w:rFonts w:ascii="Times New Roman" w:hAnsi="Times New Roman" w:cs="Times New Roman"/>
          <w:sz w:val="24"/>
          <w:szCs w:val="24"/>
        </w:rPr>
        <w:t>a</w:t>
      </w:r>
      <w:r w:rsidR="00B21534">
        <w:rPr>
          <w:rFonts w:ascii="Times New Roman" w:hAnsi="Times New Roman" w:cs="Times New Roman"/>
          <w:sz w:val="24"/>
          <w:szCs w:val="24"/>
        </w:rPr>
        <w:t>o Senhor</w:t>
      </w:r>
      <w:r w:rsidR="00A63CAD">
        <w:rPr>
          <w:rFonts w:ascii="Times New Roman" w:hAnsi="Times New Roman" w:cs="Times New Roman"/>
          <w:sz w:val="24"/>
        </w:rPr>
        <w:t xml:space="preserve"> </w:t>
      </w:r>
      <w:r w:rsidR="00D808B1">
        <w:rPr>
          <w:rFonts w:ascii="Times New Roman" w:hAnsi="Times New Roman" w:cs="Times New Roman"/>
          <w:sz w:val="24"/>
        </w:rPr>
        <w:t xml:space="preserve">Carlos Antônio da Silva Picos </w:t>
      </w:r>
      <w:r w:rsidR="002F308A" w:rsidRPr="00A72E59">
        <w:rPr>
          <w:rFonts w:ascii="Times New Roman" w:hAnsi="Times New Roman" w:cs="Times New Roman"/>
          <w:sz w:val="24"/>
          <w:szCs w:val="24"/>
        </w:rPr>
        <w:t>e</w:t>
      </w:r>
      <w:r w:rsidRPr="00A72E59">
        <w:rPr>
          <w:rFonts w:ascii="Times New Roman" w:hAnsi="Times New Roman" w:cs="Times New Roman"/>
          <w:sz w:val="24"/>
          <w:szCs w:val="24"/>
        </w:rPr>
        <w:t xml:space="preserve"> dá outras providências.</w:t>
      </w:r>
    </w:p>
    <w:p w14:paraId="4D3E5247" w14:textId="77777777" w:rsidR="007A1BC1" w:rsidRPr="00A72E59" w:rsidRDefault="007A1BC1" w:rsidP="00F77EAF">
      <w:pPr>
        <w:tabs>
          <w:tab w:val="left" w:pos="4536"/>
        </w:tabs>
        <w:spacing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AE7478E" w14:textId="77777777" w:rsidR="00F77EAF" w:rsidRPr="00A72E59" w:rsidRDefault="00F77EAF" w:rsidP="00B57F5C">
      <w:pPr>
        <w:tabs>
          <w:tab w:val="left" w:pos="4536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sz w:val="24"/>
          <w:szCs w:val="24"/>
        </w:rPr>
        <w:t>A Câmara Municipal de Itapevi, no uso de suas atribuições legais, D E C R E T A:</w:t>
      </w:r>
    </w:p>
    <w:p w14:paraId="45B103A7" w14:textId="77777777" w:rsidR="007A1BC1" w:rsidRPr="00A72E59" w:rsidRDefault="007A1BC1" w:rsidP="00B57F5C">
      <w:pPr>
        <w:tabs>
          <w:tab w:val="left" w:pos="4536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E5FB41" w14:textId="25990CAC" w:rsidR="00F77EAF" w:rsidRPr="00A72E59" w:rsidRDefault="00F77EAF" w:rsidP="00F77E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b/>
          <w:sz w:val="24"/>
          <w:szCs w:val="24"/>
        </w:rPr>
        <w:t>Art</w:t>
      </w:r>
      <w:r w:rsidR="00836383" w:rsidRPr="00A72E59">
        <w:rPr>
          <w:rFonts w:ascii="Times New Roman" w:hAnsi="Times New Roman" w:cs="Times New Roman"/>
          <w:b/>
          <w:sz w:val="24"/>
          <w:szCs w:val="24"/>
        </w:rPr>
        <w:t>. 1º</w:t>
      </w:r>
      <w:r w:rsidR="00836383" w:rsidRPr="00A72E59">
        <w:rPr>
          <w:rFonts w:ascii="Times New Roman" w:hAnsi="Times New Roman" w:cs="Times New Roman"/>
          <w:sz w:val="24"/>
          <w:szCs w:val="24"/>
        </w:rPr>
        <w:t xml:space="preserve"> Fica concedido a outorga </w:t>
      </w:r>
      <w:r w:rsidR="005633E9">
        <w:rPr>
          <w:rFonts w:ascii="Times New Roman" w:hAnsi="Times New Roman" w:cs="Times New Roman"/>
          <w:sz w:val="24"/>
          <w:szCs w:val="24"/>
        </w:rPr>
        <w:t>do Diploma de Reconhecimento</w:t>
      </w:r>
      <w:r w:rsidR="00DA26DF" w:rsidRPr="00A72E59">
        <w:rPr>
          <w:rFonts w:ascii="Times New Roman" w:hAnsi="Times New Roman" w:cs="Times New Roman"/>
          <w:sz w:val="24"/>
          <w:szCs w:val="24"/>
        </w:rPr>
        <w:t xml:space="preserve"> </w:t>
      </w:r>
      <w:r w:rsidR="000717F9">
        <w:rPr>
          <w:rFonts w:ascii="Times New Roman" w:hAnsi="Times New Roman" w:cs="Times New Roman"/>
          <w:sz w:val="24"/>
          <w:szCs w:val="24"/>
        </w:rPr>
        <w:t>a</w:t>
      </w:r>
      <w:r w:rsidR="00ED69B9">
        <w:rPr>
          <w:rFonts w:ascii="Times New Roman" w:hAnsi="Times New Roman" w:cs="Times New Roman"/>
          <w:sz w:val="24"/>
          <w:szCs w:val="24"/>
        </w:rPr>
        <w:t xml:space="preserve">o </w:t>
      </w:r>
      <w:r w:rsidR="00B21534">
        <w:rPr>
          <w:rFonts w:ascii="Times New Roman" w:hAnsi="Times New Roman" w:cs="Times New Roman"/>
          <w:sz w:val="24"/>
        </w:rPr>
        <w:t>Senhor</w:t>
      </w:r>
      <w:r w:rsidR="00A63CAD">
        <w:rPr>
          <w:rFonts w:ascii="Times New Roman" w:hAnsi="Times New Roman" w:cs="Times New Roman"/>
          <w:sz w:val="24"/>
        </w:rPr>
        <w:t xml:space="preserve"> </w:t>
      </w:r>
      <w:r w:rsidR="00D808B1">
        <w:rPr>
          <w:rFonts w:ascii="Times New Roman" w:hAnsi="Times New Roman" w:cs="Times New Roman"/>
          <w:sz w:val="24"/>
        </w:rPr>
        <w:t>Carlos Antônio da Silva Picos</w:t>
      </w:r>
      <w:r w:rsidR="00D808B1" w:rsidRPr="00A72E59">
        <w:rPr>
          <w:rFonts w:ascii="Times New Roman" w:hAnsi="Times New Roman" w:cs="Times New Roman"/>
          <w:sz w:val="24"/>
          <w:szCs w:val="24"/>
        </w:rPr>
        <w:t xml:space="preserve"> </w:t>
      </w:r>
      <w:r w:rsidR="000717F9" w:rsidRPr="00A72E59">
        <w:rPr>
          <w:rFonts w:ascii="Times New Roman" w:hAnsi="Times New Roman" w:cs="Times New Roman"/>
          <w:sz w:val="24"/>
          <w:szCs w:val="24"/>
        </w:rPr>
        <w:t>e dá outras providências.</w:t>
      </w:r>
    </w:p>
    <w:p w14:paraId="3BE4C16F" w14:textId="77777777" w:rsidR="00F77EAF" w:rsidRPr="00A72E59" w:rsidRDefault="00F77EAF" w:rsidP="00F77E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b/>
          <w:sz w:val="24"/>
          <w:szCs w:val="24"/>
        </w:rPr>
        <w:t>Art. 2º</w:t>
      </w:r>
      <w:r w:rsidRPr="00A72E59">
        <w:rPr>
          <w:rFonts w:ascii="Times New Roman" w:hAnsi="Times New Roman" w:cs="Times New Roman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14:paraId="51DD8A7A" w14:textId="77777777" w:rsidR="00F77EAF" w:rsidRPr="00A72E59" w:rsidRDefault="00F77EAF" w:rsidP="00F77E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b/>
          <w:sz w:val="24"/>
          <w:szCs w:val="24"/>
        </w:rPr>
        <w:t>Art. 3º</w:t>
      </w:r>
      <w:r w:rsidRPr="00A72E59"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</w:t>
      </w:r>
      <w:proofErr w:type="gramStart"/>
      <w:r w:rsidRPr="00A72E59">
        <w:rPr>
          <w:rFonts w:ascii="Times New Roman" w:hAnsi="Times New Roman" w:cs="Times New Roman"/>
          <w:sz w:val="24"/>
          <w:szCs w:val="24"/>
        </w:rPr>
        <w:t>dotações</w:t>
      </w:r>
      <w:proofErr w:type="gramEnd"/>
      <w:r w:rsidRPr="00A72E59">
        <w:rPr>
          <w:rFonts w:ascii="Times New Roman" w:hAnsi="Times New Roman" w:cs="Times New Roman"/>
          <w:sz w:val="24"/>
          <w:szCs w:val="24"/>
        </w:rPr>
        <w:t xml:space="preserve"> orçamentárias próprias, suplementadas se necessário.</w:t>
      </w:r>
    </w:p>
    <w:p w14:paraId="3B164B47" w14:textId="77777777" w:rsidR="007A1BC1" w:rsidRPr="00A72E59" w:rsidRDefault="00F77EAF" w:rsidP="00F77E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b/>
          <w:sz w:val="24"/>
          <w:szCs w:val="24"/>
        </w:rPr>
        <w:t>Art. 4º</w:t>
      </w:r>
      <w:r w:rsidRPr="00A72E59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publicação, revogadas as disposições em contrário.</w:t>
      </w:r>
    </w:p>
    <w:p w14:paraId="6152BE47" w14:textId="77777777" w:rsidR="00B57F5C" w:rsidRPr="00A72E59" w:rsidRDefault="009C605E" w:rsidP="009C605E">
      <w:pPr>
        <w:tabs>
          <w:tab w:val="left" w:pos="450"/>
          <w:tab w:val="center" w:pos="453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sz w:val="24"/>
          <w:szCs w:val="24"/>
        </w:rPr>
        <w:tab/>
      </w:r>
      <w:r w:rsidRPr="00A72E59">
        <w:rPr>
          <w:rFonts w:ascii="Times New Roman" w:hAnsi="Times New Roman" w:cs="Times New Roman"/>
          <w:sz w:val="24"/>
          <w:szCs w:val="24"/>
        </w:rPr>
        <w:tab/>
      </w:r>
      <w:r w:rsidR="00B57F5C" w:rsidRPr="00A72E59">
        <w:rPr>
          <w:rFonts w:ascii="Times New Roman" w:hAnsi="Times New Roman" w:cs="Times New Roman"/>
          <w:sz w:val="24"/>
          <w:szCs w:val="24"/>
        </w:rPr>
        <w:t>Sala das</w:t>
      </w:r>
      <w:r w:rsidR="00A72E59" w:rsidRPr="00A72E59">
        <w:rPr>
          <w:rFonts w:ascii="Times New Roman" w:hAnsi="Times New Roman" w:cs="Times New Roman"/>
          <w:sz w:val="24"/>
          <w:szCs w:val="24"/>
        </w:rPr>
        <w:t xml:space="preserve"> Se</w:t>
      </w:r>
      <w:r w:rsidR="009F57C3">
        <w:rPr>
          <w:rFonts w:ascii="Times New Roman" w:hAnsi="Times New Roman" w:cs="Times New Roman"/>
          <w:sz w:val="24"/>
          <w:szCs w:val="24"/>
        </w:rPr>
        <w:t xml:space="preserve">ssões, </w:t>
      </w:r>
      <w:proofErr w:type="spellStart"/>
      <w:r w:rsidR="009F57C3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9F57C3">
        <w:rPr>
          <w:rFonts w:ascii="Times New Roman" w:hAnsi="Times New Roman" w:cs="Times New Roman"/>
          <w:sz w:val="24"/>
          <w:szCs w:val="24"/>
        </w:rPr>
        <w:t xml:space="preserve"> Moreira Nery, 02 de fever</w:t>
      </w:r>
      <w:r w:rsidR="00753371" w:rsidRPr="00A72E59">
        <w:rPr>
          <w:rFonts w:ascii="Times New Roman" w:hAnsi="Times New Roman" w:cs="Times New Roman"/>
          <w:sz w:val="24"/>
          <w:szCs w:val="24"/>
        </w:rPr>
        <w:t>eiro</w:t>
      </w:r>
      <w:r w:rsidR="00B57F5C" w:rsidRPr="00A72E59">
        <w:rPr>
          <w:rFonts w:ascii="Times New Roman" w:hAnsi="Times New Roman" w:cs="Times New Roman"/>
          <w:sz w:val="24"/>
          <w:szCs w:val="24"/>
        </w:rPr>
        <w:t xml:space="preserve"> de </w:t>
      </w:r>
      <w:r w:rsidR="00A72E59" w:rsidRPr="00A72E59">
        <w:rPr>
          <w:rFonts w:ascii="Times New Roman" w:hAnsi="Times New Roman" w:cs="Times New Roman"/>
          <w:sz w:val="24"/>
          <w:szCs w:val="24"/>
        </w:rPr>
        <w:t>2024</w:t>
      </w:r>
      <w:r w:rsidR="00753371" w:rsidRPr="00A72E59">
        <w:rPr>
          <w:rFonts w:ascii="Times New Roman" w:hAnsi="Times New Roman" w:cs="Times New Roman"/>
          <w:sz w:val="24"/>
          <w:szCs w:val="24"/>
        </w:rPr>
        <w:t>.</w:t>
      </w:r>
    </w:p>
    <w:p w14:paraId="3E5AA1AE" w14:textId="77777777" w:rsidR="009C605E" w:rsidRPr="00A72E59" w:rsidRDefault="009C605E" w:rsidP="009C605E">
      <w:pPr>
        <w:tabs>
          <w:tab w:val="left" w:pos="148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sz w:val="24"/>
          <w:szCs w:val="24"/>
        </w:rPr>
        <w:tab/>
      </w:r>
    </w:p>
    <w:p w14:paraId="35F95BAA" w14:textId="77777777" w:rsidR="00B57F5C" w:rsidRPr="00A72E59" w:rsidRDefault="00B57F5C" w:rsidP="00B57F5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A3E5F3A" w14:textId="77777777" w:rsidR="00B57F5C" w:rsidRPr="00A72E59" w:rsidRDefault="00B57F5C" w:rsidP="00B57F5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sz w:val="24"/>
          <w:szCs w:val="24"/>
        </w:rPr>
        <w:tab/>
      </w:r>
      <w:r w:rsidRPr="00A72E59">
        <w:rPr>
          <w:rFonts w:ascii="Times New Roman" w:hAnsi="Times New Roman" w:cs="Times New Roman"/>
          <w:sz w:val="24"/>
          <w:szCs w:val="24"/>
        </w:rPr>
        <w:tab/>
      </w:r>
      <w:r w:rsidRPr="00A72E59">
        <w:rPr>
          <w:rFonts w:ascii="Times New Roman" w:hAnsi="Times New Roman" w:cs="Times New Roman"/>
          <w:sz w:val="24"/>
          <w:szCs w:val="24"/>
        </w:rPr>
        <w:tab/>
      </w:r>
      <w:r w:rsidRPr="00A72E59">
        <w:rPr>
          <w:rFonts w:ascii="Times New Roman" w:hAnsi="Times New Roman" w:cs="Times New Roman"/>
          <w:sz w:val="24"/>
          <w:szCs w:val="24"/>
        </w:rPr>
        <w:tab/>
      </w:r>
      <w:r w:rsidRPr="00A72E59">
        <w:rPr>
          <w:rFonts w:ascii="Times New Roman" w:hAnsi="Times New Roman" w:cs="Times New Roman"/>
          <w:sz w:val="24"/>
          <w:szCs w:val="24"/>
        </w:rPr>
        <w:tab/>
      </w:r>
      <w:r w:rsidRPr="00A72E59">
        <w:rPr>
          <w:rFonts w:ascii="Times New Roman" w:hAnsi="Times New Roman" w:cs="Times New Roman"/>
          <w:sz w:val="24"/>
          <w:szCs w:val="24"/>
        </w:rPr>
        <w:tab/>
      </w:r>
      <w:r w:rsidRPr="00A72E59">
        <w:rPr>
          <w:rFonts w:ascii="Times New Roman" w:hAnsi="Times New Roman" w:cs="Times New Roman"/>
          <w:sz w:val="24"/>
          <w:szCs w:val="24"/>
        </w:rPr>
        <w:tab/>
      </w:r>
    </w:p>
    <w:p w14:paraId="05D7FF14" w14:textId="77777777" w:rsidR="00F73FC7" w:rsidRPr="00A72E59" w:rsidRDefault="00F73FC7" w:rsidP="00F73FC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E59">
        <w:rPr>
          <w:rFonts w:ascii="Times New Roman" w:hAnsi="Times New Roman" w:cs="Times New Roman"/>
          <w:b/>
          <w:sz w:val="24"/>
          <w:szCs w:val="24"/>
        </w:rPr>
        <w:t>THIAGO DA SILVA SANTOS</w:t>
      </w:r>
    </w:p>
    <w:p w14:paraId="4A614EEC" w14:textId="77777777" w:rsidR="00F73FC7" w:rsidRPr="00A72E59" w:rsidRDefault="00F73FC7" w:rsidP="00F73FC7">
      <w:pPr>
        <w:tabs>
          <w:tab w:val="left" w:pos="284"/>
          <w:tab w:val="left" w:pos="3402"/>
          <w:tab w:val="left" w:pos="6379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sz w:val="24"/>
          <w:szCs w:val="24"/>
        </w:rPr>
        <w:t xml:space="preserve">Vereador </w:t>
      </w:r>
      <w:proofErr w:type="spellStart"/>
      <w:r w:rsidRPr="00A72E59">
        <w:rPr>
          <w:rFonts w:ascii="Times New Roman" w:hAnsi="Times New Roman" w:cs="Times New Roman"/>
          <w:sz w:val="24"/>
          <w:szCs w:val="24"/>
        </w:rPr>
        <w:t>Thiaguinho</w:t>
      </w:r>
      <w:proofErr w:type="spellEnd"/>
      <w:r w:rsidRPr="00A72E59">
        <w:rPr>
          <w:rFonts w:ascii="Times New Roman" w:hAnsi="Times New Roman" w:cs="Times New Roman"/>
          <w:sz w:val="24"/>
          <w:szCs w:val="24"/>
        </w:rPr>
        <w:t xml:space="preserve"> Silva</w:t>
      </w:r>
    </w:p>
    <w:p w14:paraId="121D9778" w14:textId="77777777" w:rsidR="00F73FC7" w:rsidRPr="00A72E59" w:rsidRDefault="00F73FC7" w:rsidP="00F73FC7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72E59">
        <w:rPr>
          <w:rFonts w:ascii="Times New Roman" w:hAnsi="Times New Roman" w:cs="Times New Roman"/>
          <w:sz w:val="24"/>
          <w:szCs w:val="24"/>
        </w:rPr>
        <w:t>Presidente</w:t>
      </w:r>
    </w:p>
    <w:p w14:paraId="14488102" w14:textId="77777777" w:rsidR="00ED273A" w:rsidRPr="00A72E59" w:rsidRDefault="009C605E" w:rsidP="009C605E">
      <w:pPr>
        <w:tabs>
          <w:tab w:val="left" w:pos="851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A72E59">
        <w:rPr>
          <w:rFonts w:ascii="Times New Roman" w:hAnsi="Times New Roman" w:cs="Times New Roman"/>
          <w:sz w:val="20"/>
          <w:szCs w:val="20"/>
        </w:rPr>
        <w:tab/>
      </w:r>
    </w:p>
    <w:p w14:paraId="3C89D5DC" w14:textId="77777777" w:rsidR="00836383" w:rsidRPr="00A72E59" w:rsidRDefault="00836383" w:rsidP="00F77EA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DE323D" w14:textId="77777777" w:rsidR="00373BA7" w:rsidRPr="00A72E59" w:rsidRDefault="00373BA7" w:rsidP="00F77EA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3A156A" w14:textId="77777777" w:rsidR="00F77EAF" w:rsidRPr="00A72E59" w:rsidRDefault="00F77EAF" w:rsidP="00F77EA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E59">
        <w:rPr>
          <w:rFonts w:ascii="Times New Roman" w:hAnsi="Times New Roman" w:cs="Times New Roman"/>
          <w:b/>
          <w:sz w:val="24"/>
          <w:szCs w:val="24"/>
        </w:rPr>
        <w:t>JUSTIFICATIVA</w:t>
      </w:r>
    </w:p>
    <w:p w14:paraId="385479BF" w14:textId="77777777" w:rsidR="00F77EAF" w:rsidRPr="00A72E59" w:rsidRDefault="00F77EAF" w:rsidP="00F77E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sz w:val="32"/>
        </w:rPr>
        <w:t xml:space="preserve">          </w:t>
      </w:r>
      <w:r w:rsidR="00A72E59" w:rsidRPr="00A72E59">
        <w:rPr>
          <w:rFonts w:ascii="Times New Roman" w:hAnsi="Times New Roman" w:cs="Times New Roman"/>
          <w:sz w:val="24"/>
          <w:szCs w:val="24"/>
        </w:rPr>
        <w:t xml:space="preserve">Nobres Pares, </w:t>
      </w:r>
    </w:p>
    <w:p w14:paraId="7DA8110D" w14:textId="32278DAF" w:rsidR="00424A2C" w:rsidRDefault="00836383" w:rsidP="00594E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sz w:val="24"/>
          <w:szCs w:val="24"/>
        </w:rPr>
        <w:t xml:space="preserve">Apresento para apreciação e futura aprovação dos nobres pares desta Casa de Leis, o projeto de Decreto Legislativo que concede </w:t>
      </w:r>
      <w:r w:rsidR="005633E9">
        <w:rPr>
          <w:rFonts w:ascii="Times New Roman" w:hAnsi="Times New Roman" w:cs="Times New Roman"/>
          <w:sz w:val="24"/>
          <w:szCs w:val="24"/>
        </w:rPr>
        <w:t>o Diploma de Reconhecimento</w:t>
      </w:r>
      <w:r w:rsidR="005633E9" w:rsidRPr="00A72E59">
        <w:rPr>
          <w:rFonts w:ascii="Times New Roman" w:hAnsi="Times New Roman" w:cs="Times New Roman"/>
          <w:sz w:val="24"/>
          <w:szCs w:val="24"/>
        </w:rPr>
        <w:t xml:space="preserve"> </w:t>
      </w:r>
      <w:r w:rsidR="000717F9">
        <w:rPr>
          <w:rFonts w:ascii="Times New Roman" w:hAnsi="Times New Roman" w:cs="Times New Roman"/>
          <w:sz w:val="24"/>
          <w:szCs w:val="24"/>
        </w:rPr>
        <w:t>a</w:t>
      </w:r>
      <w:r w:rsidR="00B21534">
        <w:rPr>
          <w:rFonts w:ascii="Times New Roman" w:hAnsi="Times New Roman" w:cs="Times New Roman"/>
          <w:sz w:val="24"/>
          <w:szCs w:val="24"/>
        </w:rPr>
        <w:t>o Senhor</w:t>
      </w:r>
      <w:r w:rsidR="00A63CAD">
        <w:rPr>
          <w:rFonts w:ascii="Times New Roman" w:hAnsi="Times New Roman" w:cs="Times New Roman"/>
          <w:sz w:val="24"/>
        </w:rPr>
        <w:t xml:space="preserve"> </w:t>
      </w:r>
      <w:r w:rsidR="00D808B1">
        <w:rPr>
          <w:rFonts w:ascii="Times New Roman" w:hAnsi="Times New Roman" w:cs="Times New Roman"/>
          <w:sz w:val="24"/>
        </w:rPr>
        <w:t>Carlos Antônio da Silva Picos</w:t>
      </w:r>
      <w:r w:rsidR="003342AD">
        <w:rPr>
          <w:rFonts w:ascii="Times New Roman" w:hAnsi="Times New Roman" w:cs="Times New Roman"/>
          <w:sz w:val="24"/>
          <w:szCs w:val="24"/>
        </w:rPr>
        <w:t>.</w:t>
      </w:r>
    </w:p>
    <w:p w14:paraId="313B5943" w14:textId="15064F45" w:rsidR="00D808B1" w:rsidRDefault="00D808B1" w:rsidP="00594E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Carlos Antônio da Silva Picos, engenheiro elétrico de formação, é o atual Presidente do Conselho</w:t>
      </w:r>
      <w:r w:rsidR="005C6CA5">
        <w:rPr>
          <w:rFonts w:ascii="Times New Roman" w:hAnsi="Times New Roman" w:cs="Times New Roman"/>
          <w:sz w:val="24"/>
        </w:rPr>
        <w:t xml:space="preserve"> Municipal do Idoso de Itapevi. A</w:t>
      </w:r>
      <w:r>
        <w:rPr>
          <w:rFonts w:ascii="Times New Roman" w:hAnsi="Times New Roman" w:cs="Times New Roman"/>
          <w:sz w:val="24"/>
        </w:rPr>
        <w:t>lém disso</w:t>
      </w:r>
      <w:r w:rsidR="005C6CA5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é tesoureiro da Associação Comercial</w:t>
      </w:r>
      <w:r w:rsidR="000B513D">
        <w:rPr>
          <w:rFonts w:ascii="Times New Roman" w:hAnsi="Times New Roman" w:cs="Times New Roman"/>
          <w:sz w:val="24"/>
        </w:rPr>
        <w:t xml:space="preserve"> e Industrial de Itapevi – ACITA</w:t>
      </w:r>
      <w:r>
        <w:rPr>
          <w:rFonts w:ascii="Times New Roman" w:hAnsi="Times New Roman" w:cs="Times New Roman"/>
          <w:sz w:val="24"/>
        </w:rPr>
        <w:t>.</w:t>
      </w:r>
    </w:p>
    <w:p w14:paraId="33A326F8" w14:textId="77777777" w:rsidR="00F77EAF" w:rsidRPr="00A72E59" w:rsidRDefault="00F77EAF" w:rsidP="000717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14:paraId="151ACCB1" w14:textId="77777777" w:rsidR="000717F9" w:rsidRDefault="000717F9" w:rsidP="00424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2B588D" w14:textId="77777777" w:rsidR="000717F9" w:rsidRPr="00A72E59" w:rsidRDefault="000717F9" w:rsidP="00D53CF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9F0E02E" w14:textId="77777777" w:rsidR="00B57F5C" w:rsidRPr="00A72E59" w:rsidRDefault="00B57F5C" w:rsidP="007A1BC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sz w:val="24"/>
          <w:szCs w:val="24"/>
        </w:rPr>
        <w:t xml:space="preserve">Sala das Sessões, </w:t>
      </w:r>
      <w:proofErr w:type="spellStart"/>
      <w:r w:rsidRPr="00A72E59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A72E59">
        <w:rPr>
          <w:rFonts w:ascii="Times New Roman" w:hAnsi="Times New Roman" w:cs="Times New Roman"/>
          <w:sz w:val="24"/>
          <w:szCs w:val="24"/>
        </w:rPr>
        <w:t xml:space="preserve"> Moreira Nery </w:t>
      </w:r>
      <w:r w:rsidR="009F57C3">
        <w:rPr>
          <w:rFonts w:ascii="Times New Roman" w:hAnsi="Times New Roman" w:cs="Times New Roman"/>
          <w:sz w:val="24"/>
          <w:szCs w:val="24"/>
        </w:rPr>
        <w:t>02</w:t>
      </w:r>
      <w:r w:rsidRPr="00A72E59">
        <w:rPr>
          <w:rFonts w:ascii="Times New Roman" w:hAnsi="Times New Roman" w:cs="Times New Roman"/>
          <w:sz w:val="24"/>
          <w:szCs w:val="24"/>
        </w:rPr>
        <w:t xml:space="preserve"> de </w:t>
      </w:r>
      <w:r w:rsidR="009F57C3">
        <w:rPr>
          <w:rFonts w:ascii="Times New Roman" w:hAnsi="Times New Roman" w:cs="Times New Roman"/>
          <w:sz w:val="24"/>
          <w:szCs w:val="24"/>
        </w:rPr>
        <w:t>fever</w:t>
      </w:r>
      <w:r w:rsidR="00753371" w:rsidRPr="00A72E59">
        <w:rPr>
          <w:rFonts w:ascii="Times New Roman" w:hAnsi="Times New Roman" w:cs="Times New Roman"/>
          <w:sz w:val="24"/>
          <w:szCs w:val="24"/>
        </w:rPr>
        <w:t>eiro</w:t>
      </w:r>
      <w:r w:rsidRPr="00A72E59">
        <w:rPr>
          <w:rFonts w:ascii="Times New Roman" w:hAnsi="Times New Roman" w:cs="Times New Roman"/>
          <w:sz w:val="24"/>
          <w:szCs w:val="24"/>
        </w:rPr>
        <w:t xml:space="preserve"> de </w:t>
      </w:r>
      <w:r w:rsidR="00A72E59" w:rsidRPr="00A72E59">
        <w:rPr>
          <w:rFonts w:ascii="Times New Roman" w:hAnsi="Times New Roman" w:cs="Times New Roman"/>
          <w:sz w:val="24"/>
          <w:szCs w:val="24"/>
        </w:rPr>
        <w:t>2024</w:t>
      </w:r>
      <w:r w:rsidRPr="00A72E59">
        <w:rPr>
          <w:rFonts w:ascii="Times New Roman" w:hAnsi="Times New Roman" w:cs="Times New Roman"/>
          <w:sz w:val="24"/>
          <w:szCs w:val="24"/>
        </w:rPr>
        <w:t>.</w:t>
      </w:r>
    </w:p>
    <w:p w14:paraId="08D51F14" w14:textId="77777777" w:rsidR="00B57F5C" w:rsidRPr="00A72E59" w:rsidRDefault="007A1BC1" w:rsidP="007A1BC1">
      <w:pPr>
        <w:tabs>
          <w:tab w:val="left" w:pos="123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72E59">
        <w:rPr>
          <w:rFonts w:ascii="Times New Roman" w:hAnsi="Times New Roman" w:cs="Times New Roman"/>
          <w:sz w:val="24"/>
          <w:szCs w:val="24"/>
        </w:rPr>
        <w:tab/>
      </w:r>
    </w:p>
    <w:p w14:paraId="7315F7FD" w14:textId="3FEFB736" w:rsidR="008C2371" w:rsidRPr="00A72E59" w:rsidRDefault="008C2371" w:rsidP="009C605E">
      <w:pPr>
        <w:tabs>
          <w:tab w:val="left" w:pos="207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CD787D1" w14:textId="6284D795" w:rsidR="00F73FC7" w:rsidRPr="00A72E59" w:rsidRDefault="00302B03" w:rsidP="00F73FC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CÍCERO APARECIDO DE SOUZA</w:t>
      </w:r>
    </w:p>
    <w:p w14:paraId="1422DE66" w14:textId="177BBB7B" w:rsidR="00F73FC7" w:rsidRPr="00A72E59" w:rsidRDefault="00F73FC7" w:rsidP="00302B03">
      <w:pPr>
        <w:tabs>
          <w:tab w:val="left" w:pos="284"/>
          <w:tab w:val="left" w:pos="3402"/>
          <w:tab w:val="left" w:pos="6379"/>
        </w:tabs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72E59">
        <w:rPr>
          <w:rFonts w:ascii="Times New Roman" w:hAnsi="Times New Roman" w:cs="Times New Roman"/>
          <w:sz w:val="24"/>
          <w:szCs w:val="24"/>
        </w:rPr>
        <w:t xml:space="preserve">Vereador </w:t>
      </w:r>
      <w:r w:rsidR="00302B03">
        <w:rPr>
          <w:rFonts w:ascii="Times New Roman" w:hAnsi="Times New Roman" w:cs="Times New Roman"/>
          <w:sz w:val="24"/>
          <w:szCs w:val="24"/>
        </w:rPr>
        <w:t>- Podemos</w:t>
      </w:r>
    </w:p>
    <w:p w14:paraId="18BA9DE3" w14:textId="77777777" w:rsidR="009C605E" w:rsidRPr="00B72627" w:rsidRDefault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 w:rsidRPr="00B72627">
        <w:rPr>
          <w:rFonts w:ascii="Arial" w:hAnsi="Arial" w:cs="Arial"/>
          <w:sz w:val="20"/>
          <w:szCs w:val="20"/>
        </w:rPr>
        <w:tab/>
      </w:r>
    </w:p>
    <w:sectPr w:rsidR="009C605E" w:rsidRPr="00B72627" w:rsidSect="008363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BF8A4" w14:textId="77777777" w:rsidR="0065640E" w:rsidRDefault="0065640E" w:rsidP="004B11B6">
      <w:pPr>
        <w:spacing w:after="0" w:line="240" w:lineRule="auto"/>
      </w:pPr>
      <w:r>
        <w:separator/>
      </w:r>
    </w:p>
  </w:endnote>
  <w:endnote w:type="continuationSeparator" w:id="0">
    <w:p w14:paraId="6BC09E9C" w14:textId="77777777" w:rsidR="0065640E" w:rsidRDefault="0065640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CFD34" w14:textId="77777777"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58E05" w14:textId="18E05573" w:rsidR="00BB2E04" w:rsidRPr="00F534EC" w:rsidRDefault="0065640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302B03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14:paraId="2A862983" w14:textId="77777777"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BB278" w14:textId="77777777"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020D3" w14:textId="77777777" w:rsidR="0065640E" w:rsidRDefault="0065640E" w:rsidP="004B11B6">
      <w:pPr>
        <w:spacing w:after="0" w:line="240" w:lineRule="auto"/>
      </w:pPr>
      <w:r>
        <w:separator/>
      </w:r>
    </w:p>
  </w:footnote>
  <w:footnote w:type="continuationSeparator" w:id="0">
    <w:p w14:paraId="5DDC886A" w14:textId="77777777" w:rsidR="0065640E" w:rsidRDefault="0065640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77E3C" w14:textId="77777777" w:rsidR="004B11B6" w:rsidRDefault="0065640E">
    <w:pPr>
      <w:pStyle w:val="Cabealho"/>
    </w:pPr>
    <w:r>
      <w:rPr>
        <w:noProof/>
      </w:rPr>
      <w:pict w14:anchorId="774261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03B87" w14:textId="77777777" w:rsidR="004B11B6" w:rsidRDefault="0065640E">
    <w:pPr>
      <w:pStyle w:val="Cabealho"/>
    </w:pPr>
    <w:r>
      <w:rPr>
        <w:noProof/>
      </w:rPr>
      <w:pict w14:anchorId="48B12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914BF" w14:textId="77777777" w:rsidR="004B11B6" w:rsidRDefault="0065640E">
    <w:pPr>
      <w:pStyle w:val="Cabealho"/>
    </w:pPr>
    <w:r>
      <w:rPr>
        <w:noProof/>
      </w:rPr>
      <w:pict w14:anchorId="4ED49B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AF"/>
    <w:rsid w:val="000004F2"/>
    <w:rsid w:val="00004589"/>
    <w:rsid w:val="00042100"/>
    <w:rsid w:val="00062401"/>
    <w:rsid w:val="000717F9"/>
    <w:rsid w:val="00074A8F"/>
    <w:rsid w:val="000B0B52"/>
    <w:rsid w:val="000B513D"/>
    <w:rsid w:val="000C07DE"/>
    <w:rsid w:val="000E5B2C"/>
    <w:rsid w:val="001207F6"/>
    <w:rsid w:val="0016169B"/>
    <w:rsid w:val="0016200B"/>
    <w:rsid w:val="001E64D3"/>
    <w:rsid w:val="002129CF"/>
    <w:rsid w:val="00240DE3"/>
    <w:rsid w:val="00246A82"/>
    <w:rsid w:val="0026414B"/>
    <w:rsid w:val="002655B7"/>
    <w:rsid w:val="00265941"/>
    <w:rsid w:val="00275074"/>
    <w:rsid w:val="002757F4"/>
    <w:rsid w:val="002D448E"/>
    <w:rsid w:val="002D7231"/>
    <w:rsid w:val="002E32D9"/>
    <w:rsid w:val="002E6D4A"/>
    <w:rsid w:val="002F308A"/>
    <w:rsid w:val="00302B03"/>
    <w:rsid w:val="003209C7"/>
    <w:rsid w:val="003342AD"/>
    <w:rsid w:val="00373BA7"/>
    <w:rsid w:val="003A5FC0"/>
    <w:rsid w:val="003C0D47"/>
    <w:rsid w:val="003C63DD"/>
    <w:rsid w:val="003F1A17"/>
    <w:rsid w:val="00424A2C"/>
    <w:rsid w:val="00426C62"/>
    <w:rsid w:val="00446DA9"/>
    <w:rsid w:val="004B11B6"/>
    <w:rsid w:val="004B360B"/>
    <w:rsid w:val="004E2A59"/>
    <w:rsid w:val="004F620D"/>
    <w:rsid w:val="00505E8D"/>
    <w:rsid w:val="00526BE6"/>
    <w:rsid w:val="005459A5"/>
    <w:rsid w:val="00546875"/>
    <w:rsid w:val="0055536B"/>
    <w:rsid w:val="005633E9"/>
    <w:rsid w:val="00594E99"/>
    <w:rsid w:val="005973B3"/>
    <w:rsid w:val="005C3136"/>
    <w:rsid w:val="005C6CA5"/>
    <w:rsid w:val="005D29D0"/>
    <w:rsid w:val="005D2D9A"/>
    <w:rsid w:val="005E1181"/>
    <w:rsid w:val="005E6BA7"/>
    <w:rsid w:val="00624C5F"/>
    <w:rsid w:val="00642172"/>
    <w:rsid w:val="00653CC5"/>
    <w:rsid w:val="00653CF8"/>
    <w:rsid w:val="0065640E"/>
    <w:rsid w:val="00661CF0"/>
    <w:rsid w:val="006A4B7F"/>
    <w:rsid w:val="006A7D1D"/>
    <w:rsid w:val="006D0F20"/>
    <w:rsid w:val="006F3164"/>
    <w:rsid w:val="0071527B"/>
    <w:rsid w:val="00721BFB"/>
    <w:rsid w:val="00731BA8"/>
    <w:rsid w:val="00753371"/>
    <w:rsid w:val="00770E7C"/>
    <w:rsid w:val="00780D4E"/>
    <w:rsid w:val="007977D6"/>
    <w:rsid w:val="007A1BC1"/>
    <w:rsid w:val="007B29C8"/>
    <w:rsid w:val="007B3001"/>
    <w:rsid w:val="007C2DA9"/>
    <w:rsid w:val="007F6CDD"/>
    <w:rsid w:val="008230A3"/>
    <w:rsid w:val="008303D9"/>
    <w:rsid w:val="00836383"/>
    <w:rsid w:val="00837F21"/>
    <w:rsid w:val="00865CDA"/>
    <w:rsid w:val="00880A28"/>
    <w:rsid w:val="008A454C"/>
    <w:rsid w:val="008C2371"/>
    <w:rsid w:val="008C553F"/>
    <w:rsid w:val="0090267F"/>
    <w:rsid w:val="00927526"/>
    <w:rsid w:val="009605E8"/>
    <w:rsid w:val="0097673D"/>
    <w:rsid w:val="009A4C67"/>
    <w:rsid w:val="009A599D"/>
    <w:rsid w:val="009B2146"/>
    <w:rsid w:val="009B4EDE"/>
    <w:rsid w:val="009C605E"/>
    <w:rsid w:val="009E10B6"/>
    <w:rsid w:val="009F57C3"/>
    <w:rsid w:val="00A067B2"/>
    <w:rsid w:val="00A15921"/>
    <w:rsid w:val="00A24D64"/>
    <w:rsid w:val="00A3260B"/>
    <w:rsid w:val="00A63CAD"/>
    <w:rsid w:val="00A71F21"/>
    <w:rsid w:val="00A72E59"/>
    <w:rsid w:val="00A7476F"/>
    <w:rsid w:val="00A84CBC"/>
    <w:rsid w:val="00A90F63"/>
    <w:rsid w:val="00B10DF0"/>
    <w:rsid w:val="00B21534"/>
    <w:rsid w:val="00B46230"/>
    <w:rsid w:val="00B57F5C"/>
    <w:rsid w:val="00B72627"/>
    <w:rsid w:val="00B74240"/>
    <w:rsid w:val="00B7730C"/>
    <w:rsid w:val="00BB2E04"/>
    <w:rsid w:val="00BC0B06"/>
    <w:rsid w:val="00BD5E2F"/>
    <w:rsid w:val="00C17469"/>
    <w:rsid w:val="00C23E11"/>
    <w:rsid w:val="00C5194C"/>
    <w:rsid w:val="00C617E9"/>
    <w:rsid w:val="00CD1705"/>
    <w:rsid w:val="00D270C9"/>
    <w:rsid w:val="00D4214B"/>
    <w:rsid w:val="00D53CF4"/>
    <w:rsid w:val="00D71551"/>
    <w:rsid w:val="00D808B1"/>
    <w:rsid w:val="00D80D69"/>
    <w:rsid w:val="00DA06C1"/>
    <w:rsid w:val="00DA26DF"/>
    <w:rsid w:val="00DB295D"/>
    <w:rsid w:val="00E218C3"/>
    <w:rsid w:val="00E57395"/>
    <w:rsid w:val="00E609FF"/>
    <w:rsid w:val="00E945A7"/>
    <w:rsid w:val="00E95C7B"/>
    <w:rsid w:val="00EA08C2"/>
    <w:rsid w:val="00EA1C50"/>
    <w:rsid w:val="00ED273A"/>
    <w:rsid w:val="00ED344E"/>
    <w:rsid w:val="00ED69B9"/>
    <w:rsid w:val="00F15B5C"/>
    <w:rsid w:val="00F26C9A"/>
    <w:rsid w:val="00F42617"/>
    <w:rsid w:val="00F534EC"/>
    <w:rsid w:val="00F60D7F"/>
    <w:rsid w:val="00F72F43"/>
    <w:rsid w:val="00F73FC7"/>
    <w:rsid w:val="00F77EAF"/>
    <w:rsid w:val="00F87F34"/>
    <w:rsid w:val="00FB4B5B"/>
    <w:rsid w:val="00FD54C9"/>
    <w:rsid w:val="00FE0380"/>
    <w:rsid w:val="00FE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002FDC33"/>
  <w15:chartTrackingRefBased/>
  <w15:docId w15:val="{55E04ED0-AE50-44C2-BCE3-B3C353B8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A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ED69B9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ED69B9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6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6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956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720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01A48-4348-45C3-B106-CA069CBBA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08</dc:creator>
  <cp:keywords/>
  <dc:description/>
  <cp:lastModifiedBy>CMI USER CPL01</cp:lastModifiedBy>
  <cp:revision>3</cp:revision>
  <cp:lastPrinted>2021-01-27T12:58:00Z</cp:lastPrinted>
  <dcterms:created xsi:type="dcterms:W3CDTF">2024-02-06T12:38:00Z</dcterms:created>
  <dcterms:modified xsi:type="dcterms:W3CDTF">2024-02-06T13:05:00Z</dcterms:modified>
</cp:coreProperties>
</file>