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C51" w:rsidRPr="0050683C" w:rsidRDefault="00C14C51" w:rsidP="00C14C51">
      <w:pPr>
        <w:jc w:val="center"/>
        <w:rPr>
          <w:rFonts w:ascii="Arial" w:hAnsi="Arial" w:cs="Arial"/>
          <w:b/>
          <w:sz w:val="24"/>
        </w:rPr>
      </w:pPr>
      <w:bookmarkStart w:id="0" w:name="_GoBack"/>
      <w:r w:rsidRPr="0050683C">
        <w:rPr>
          <w:rFonts w:ascii="Arial" w:hAnsi="Arial" w:cs="Arial"/>
          <w:b/>
          <w:sz w:val="24"/>
        </w:rPr>
        <w:t>INDICAÇÃO n</w:t>
      </w:r>
      <w:r w:rsidR="0050683C">
        <w:rPr>
          <w:rFonts w:ascii="Arial" w:hAnsi="Arial" w:cs="Arial"/>
          <w:b/>
          <w:sz w:val="24"/>
        </w:rPr>
        <w:t>º</w:t>
      </w:r>
      <w:r w:rsidRPr="0050683C">
        <w:rPr>
          <w:rFonts w:ascii="Arial" w:hAnsi="Arial" w:cs="Arial"/>
          <w:b/>
          <w:sz w:val="24"/>
        </w:rPr>
        <w:t xml:space="preserve"> </w:t>
      </w:r>
      <w:r w:rsidR="002955BA">
        <w:rPr>
          <w:rFonts w:ascii="Arial" w:hAnsi="Arial" w:cs="Arial"/>
          <w:b/>
          <w:sz w:val="24"/>
        </w:rPr>
        <w:t>575</w:t>
      </w:r>
      <w:r w:rsidRPr="0050683C">
        <w:rPr>
          <w:rFonts w:ascii="Arial" w:hAnsi="Arial" w:cs="Arial"/>
          <w:b/>
          <w:sz w:val="24"/>
        </w:rPr>
        <w:t>/2018</w:t>
      </w:r>
    </w:p>
    <w:bookmarkEnd w:id="0"/>
    <w:p w:rsidR="00C14C51" w:rsidRPr="00C14C51" w:rsidRDefault="00C14C51" w:rsidP="00C14C51">
      <w:pPr>
        <w:ind w:left="3969"/>
        <w:jc w:val="center"/>
        <w:rPr>
          <w:rFonts w:ascii="Arial" w:hAnsi="Arial" w:cs="Arial"/>
          <w:sz w:val="24"/>
        </w:rPr>
      </w:pPr>
    </w:p>
    <w:p w:rsidR="00C14C51" w:rsidRDefault="00C14C51" w:rsidP="002955BA">
      <w:pPr>
        <w:ind w:left="3969"/>
        <w:jc w:val="both"/>
        <w:rPr>
          <w:rFonts w:ascii="Arial" w:hAnsi="Arial" w:cs="Arial"/>
          <w:sz w:val="24"/>
        </w:rPr>
      </w:pPr>
      <w:r w:rsidRPr="00C14C51">
        <w:rPr>
          <w:rFonts w:ascii="Arial" w:hAnsi="Arial" w:cs="Arial"/>
          <w:b/>
          <w:sz w:val="24"/>
        </w:rPr>
        <w:t>Súmula</w:t>
      </w:r>
      <w:r>
        <w:rPr>
          <w:rFonts w:ascii="Arial" w:hAnsi="Arial" w:cs="Arial"/>
          <w:sz w:val="24"/>
        </w:rPr>
        <w:t>:</w:t>
      </w:r>
      <w:r w:rsidRPr="00C14C51">
        <w:rPr>
          <w:rFonts w:ascii="Arial" w:hAnsi="Arial" w:cs="Arial"/>
          <w:sz w:val="24"/>
        </w:rPr>
        <w:t xml:space="preserve">  </w:t>
      </w:r>
      <w:proofErr w:type="gramStart"/>
      <w:r w:rsidR="002955BA" w:rsidRPr="002955BA">
        <w:rPr>
          <w:rFonts w:ascii="Arial" w:hAnsi="Arial" w:cs="Arial"/>
          <w:sz w:val="24"/>
        </w:rPr>
        <w:t>Solicita  providências</w:t>
      </w:r>
      <w:proofErr w:type="gramEnd"/>
      <w:r w:rsidR="002955BA" w:rsidRPr="002955BA">
        <w:rPr>
          <w:rFonts w:ascii="Arial" w:hAnsi="Arial" w:cs="Arial"/>
          <w:sz w:val="24"/>
        </w:rPr>
        <w:t xml:space="preserve">  do Executivo, junto a Secretaria Segurança, Trânsito e Transporte, Sr. Kleber Ferreira </w:t>
      </w:r>
      <w:proofErr w:type="spellStart"/>
      <w:r w:rsidR="002955BA" w:rsidRPr="002955BA">
        <w:rPr>
          <w:rFonts w:ascii="Arial" w:hAnsi="Arial" w:cs="Arial"/>
          <w:sz w:val="24"/>
        </w:rPr>
        <w:t>Maruxo</w:t>
      </w:r>
      <w:proofErr w:type="spellEnd"/>
      <w:r w:rsidR="002955BA" w:rsidRPr="002955BA">
        <w:rPr>
          <w:rFonts w:ascii="Arial" w:hAnsi="Arial" w:cs="Arial"/>
          <w:sz w:val="24"/>
        </w:rPr>
        <w:t xml:space="preserve">, para que seja realizado estudos para uma sinalização adequada na ponte recém construída na rua Agostinho Ferreira Campos, próximo ao Pronto Socorro Central, no bairro Cidade Saúde.  </w:t>
      </w:r>
      <w:r w:rsidRPr="00C14C51">
        <w:rPr>
          <w:rFonts w:ascii="Arial" w:hAnsi="Arial" w:cs="Arial"/>
          <w:sz w:val="24"/>
        </w:rPr>
        <w:t xml:space="preserve"> </w:t>
      </w:r>
    </w:p>
    <w:p w:rsidR="00C14C51" w:rsidRPr="00C14C51" w:rsidRDefault="00C14C51" w:rsidP="00C14C51">
      <w:pPr>
        <w:jc w:val="both"/>
        <w:rPr>
          <w:rFonts w:ascii="Arial" w:hAnsi="Arial" w:cs="Arial"/>
          <w:sz w:val="24"/>
        </w:rPr>
      </w:pPr>
    </w:p>
    <w:p w:rsidR="00C14C51" w:rsidRDefault="00C14C51" w:rsidP="002955BA">
      <w:pPr>
        <w:jc w:val="both"/>
        <w:rPr>
          <w:rFonts w:ascii="Arial" w:hAnsi="Arial" w:cs="Arial"/>
          <w:sz w:val="24"/>
        </w:rPr>
      </w:pPr>
      <w:r w:rsidRPr="00C14C51">
        <w:rPr>
          <w:rFonts w:ascii="Arial" w:hAnsi="Arial" w:cs="Arial"/>
          <w:b/>
          <w:sz w:val="24"/>
        </w:rPr>
        <w:t xml:space="preserve">INDICO </w:t>
      </w:r>
      <w:r w:rsidR="002955BA" w:rsidRPr="002955BA">
        <w:rPr>
          <w:rFonts w:ascii="Arial" w:hAnsi="Arial" w:cs="Arial"/>
          <w:sz w:val="24"/>
        </w:rPr>
        <w:t>à Mesa, na forma regimental vigente, seja oficiado ao Excelentíssimo Senhor Igor Soares Ebert, Prefeito Municipal, para que determine através da Secretaria de Segurança, Trânsito e Transportes, para que seja realizado estudos para uma sinalização adequada na ponte recém construída na rua Agostinho Ferreira Campos, próximo ao Pronto Socorro Central, no bairro Cidade Saúde.</w:t>
      </w:r>
    </w:p>
    <w:p w:rsidR="002955BA" w:rsidRPr="002955BA" w:rsidRDefault="002955BA" w:rsidP="002955BA">
      <w:pPr>
        <w:jc w:val="both"/>
        <w:rPr>
          <w:rFonts w:ascii="Arial" w:hAnsi="Arial" w:cs="Arial"/>
          <w:sz w:val="24"/>
        </w:rPr>
      </w:pPr>
    </w:p>
    <w:p w:rsidR="00C14C51" w:rsidRPr="004C5BDE" w:rsidRDefault="00C14C51" w:rsidP="00C14C5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C5BDE">
        <w:rPr>
          <w:rFonts w:ascii="Arial" w:hAnsi="Arial" w:cs="Arial"/>
          <w:b/>
          <w:u w:val="single"/>
        </w:rPr>
        <w:t>Justificativa</w:t>
      </w:r>
    </w:p>
    <w:p w:rsidR="00C14C51" w:rsidRDefault="00C14C51" w:rsidP="00C14C51">
      <w:pPr>
        <w:spacing w:after="0" w:line="240" w:lineRule="auto"/>
        <w:ind w:firstLine="1276"/>
        <w:jc w:val="both"/>
        <w:rPr>
          <w:rFonts w:ascii="Arial" w:hAnsi="Arial" w:cs="Arial"/>
        </w:rPr>
      </w:pPr>
      <w:r w:rsidRPr="004C5BDE">
        <w:rPr>
          <w:rFonts w:ascii="Arial" w:hAnsi="Arial" w:cs="Arial"/>
        </w:rPr>
        <w:t>Senhor Presidente,</w:t>
      </w:r>
    </w:p>
    <w:p w:rsidR="00C14C51" w:rsidRPr="004C5BDE" w:rsidRDefault="00C14C51" w:rsidP="00C14C51">
      <w:pPr>
        <w:spacing w:after="0" w:line="240" w:lineRule="auto"/>
        <w:ind w:firstLine="1276"/>
        <w:jc w:val="both"/>
        <w:rPr>
          <w:rFonts w:ascii="Arial" w:hAnsi="Arial" w:cs="Arial"/>
        </w:rPr>
      </w:pPr>
      <w:r>
        <w:rPr>
          <w:rFonts w:ascii="Arial" w:hAnsi="Arial" w:cs="Arial"/>
        </w:rPr>
        <w:t>Senhoras Vereadoras,</w:t>
      </w:r>
    </w:p>
    <w:p w:rsidR="00C14C51" w:rsidRPr="004C5BDE" w:rsidRDefault="00C14C51" w:rsidP="00C14C51">
      <w:pPr>
        <w:spacing w:after="0" w:line="240" w:lineRule="auto"/>
        <w:ind w:firstLine="1276"/>
        <w:jc w:val="both"/>
        <w:rPr>
          <w:rFonts w:ascii="Arial" w:hAnsi="Arial" w:cs="Arial"/>
        </w:rPr>
      </w:pPr>
      <w:r w:rsidRPr="004C5BDE">
        <w:rPr>
          <w:rFonts w:ascii="Arial" w:hAnsi="Arial" w:cs="Arial"/>
        </w:rPr>
        <w:t>Senhores Vereadores,</w:t>
      </w:r>
    </w:p>
    <w:p w:rsidR="00C14C51" w:rsidRPr="00C14C51" w:rsidRDefault="00C14C51" w:rsidP="00C14C51">
      <w:pPr>
        <w:jc w:val="both"/>
        <w:rPr>
          <w:rFonts w:ascii="Arial" w:hAnsi="Arial" w:cs="Arial"/>
          <w:sz w:val="24"/>
        </w:rPr>
      </w:pPr>
    </w:p>
    <w:p w:rsidR="002955BA" w:rsidRDefault="002955BA" w:rsidP="002955BA">
      <w:pPr>
        <w:ind w:firstLine="1276"/>
        <w:jc w:val="both"/>
        <w:rPr>
          <w:rFonts w:ascii="Arial" w:hAnsi="Arial" w:cs="Arial"/>
          <w:sz w:val="24"/>
        </w:rPr>
      </w:pPr>
      <w:r w:rsidRPr="002955BA">
        <w:rPr>
          <w:rFonts w:ascii="Arial" w:hAnsi="Arial" w:cs="Arial"/>
          <w:sz w:val="24"/>
        </w:rPr>
        <w:t>O local supramencionada necessita urgentemente da sinalização horizontal e vertical, sobretudo, com a demarcação de faixa de pedestres e placa indicando "Pare", em pontos estratégicos da ponte para auxiliar a travessia de pedestres e a circulação de veículos, uma vez que, devido ao grande movimento no local por conta de estar próximo ao Pronto Socorro Central e ocorrer, semanalmente, um evento da cidade (</w:t>
      </w:r>
      <w:proofErr w:type="spellStart"/>
      <w:r w:rsidRPr="002955BA">
        <w:rPr>
          <w:rFonts w:ascii="Arial" w:hAnsi="Arial" w:cs="Arial"/>
          <w:sz w:val="24"/>
        </w:rPr>
        <w:t>Fenoit</w:t>
      </w:r>
      <w:proofErr w:type="spellEnd"/>
      <w:r w:rsidRPr="002955BA">
        <w:rPr>
          <w:rFonts w:ascii="Arial" w:hAnsi="Arial" w:cs="Arial"/>
          <w:sz w:val="24"/>
        </w:rPr>
        <w:t xml:space="preserve">), a falta de sinalização para auxiliar os condutores e pedestres acaba virando um transtorno. Além disso, essa solicitação é unanime dentro da comunidade, os quais, esperam ação rápida do poder público na viabilidade dessa sinalização de trânsito. </w:t>
      </w:r>
    </w:p>
    <w:p w:rsidR="00834CE1" w:rsidRPr="002955BA" w:rsidRDefault="002955BA" w:rsidP="002955BA">
      <w:pPr>
        <w:ind w:firstLine="1276"/>
        <w:jc w:val="both"/>
        <w:rPr>
          <w:rFonts w:ascii="Arial" w:hAnsi="Arial" w:cs="Arial"/>
          <w:sz w:val="24"/>
        </w:rPr>
      </w:pPr>
      <w:r w:rsidRPr="002955BA">
        <w:rPr>
          <w:rFonts w:ascii="Arial" w:hAnsi="Arial" w:cs="Arial"/>
          <w:sz w:val="24"/>
        </w:rPr>
        <w:t>Assim, diante do exposto, solicitamos que o chefe do executivo determine que a Secretaria competente, tome as providencias cabíveis. Segue fotos em anexo.</w:t>
      </w:r>
    </w:p>
    <w:p w:rsidR="00C14C51" w:rsidRDefault="00C14C51" w:rsidP="00C14C51">
      <w:pPr>
        <w:jc w:val="both"/>
        <w:rPr>
          <w:rFonts w:ascii="Arial" w:hAnsi="Arial" w:cs="Arial"/>
          <w:sz w:val="24"/>
        </w:rPr>
      </w:pPr>
    </w:p>
    <w:p w:rsidR="00C14C51" w:rsidRDefault="00C14C51" w:rsidP="00C14C51">
      <w:pPr>
        <w:jc w:val="center"/>
        <w:rPr>
          <w:rFonts w:ascii="Arial" w:hAnsi="Arial" w:cs="Arial"/>
          <w:sz w:val="24"/>
        </w:rPr>
      </w:pPr>
      <w:r w:rsidRPr="00C14C51">
        <w:rPr>
          <w:rFonts w:ascii="Arial" w:hAnsi="Arial" w:cs="Arial"/>
          <w:sz w:val="24"/>
        </w:rPr>
        <w:t xml:space="preserve">Sala das Sessões </w:t>
      </w:r>
      <w:proofErr w:type="spellStart"/>
      <w:r w:rsidRPr="00C14C51">
        <w:rPr>
          <w:rFonts w:ascii="Arial" w:hAnsi="Arial" w:cs="Arial"/>
          <w:sz w:val="24"/>
        </w:rPr>
        <w:t>Bemvindo</w:t>
      </w:r>
      <w:proofErr w:type="spellEnd"/>
      <w:r w:rsidRPr="00C14C51">
        <w:rPr>
          <w:rFonts w:ascii="Arial" w:hAnsi="Arial" w:cs="Arial"/>
          <w:sz w:val="24"/>
        </w:rPr>
        <w:t xml:space="preserve"> Moreira Nery, 0</w:t>
      </w:r>
      <w:r w:rsidR="002955BA">
        <w:rPr>
          <w:rFonts w:ascii="Arial" w:hAnsi="Arial" w:cs="Arial"/>
          <w:sz w:val="24"/>
        </w:rPr>
        <w:t>2</w:t>
      </w:r>
      <w:r w:rsidRPr="00C14C51">
        <w:rPr>
          <w:rFonts w:ascii="Arial" w:hAnsi="Arial" w:cs="Arial"/>
          <w:sz w:val="24"/>
        </w:rPr>
        <w:t xml:space="preserve"> de </w:t>
      </w:r>
      <w:proofErr w:type="gramStart"/>
      <w:r w:rsidRPr="00C14C51">
        <w:rPr>
          <w:rFonts w:ascii="Arial" w:hAnsi="Arial" w:cs="Arial"/>
          <w:sz w:val="24"/>
        </w:rPr>
        <w:t>Abril</w:t>
      </w:r>
      <w:proofErr w:type="gramEnd"/>
      <w:r w:rsidRPr="00C14C51">
        <w:rPr>
          <w:rFonts w:ascii="Arial" w:hAnsi="Arial" w:cs="Arial"/>
          <w:sz w:val="24"/>
        </w:rPr>
        <w:t xml:space="preserve"> de 2018.</w:t>
      </w:r>
    </w:p>
    <w:p w:rsidR="00C14C51" w:rsidRDefault="00C14C51" w:rsidP="00C14C51">
      <w:pPr>
        <w:jc w:val="center"/>
        <w:rPr>
          <w:rFonts w:ascii="Arial" w:hAnsi="Arial" w:cs="Arial"/>
          <w:sz w:val="24"/>
        </w:rPr>
      </w:pPr>
    </w:p>
    <w:p w:rsidR="00C14C51" w:rsidRPr="0041292A" w:rsidRDefault="00C14C51" w:rsidP="00C14C5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41292A">
        <w:rPr>
          <w:rFonts w:ascii="Arial" w:hAnsi="Arial" w:cs="Arial"/>
          <w:b/>
          <w:sz w:val="24"/>
          <w:szCs w:val="24"/>
        </w:rPr>
        <w:t>Yacer</w:t>
      </w:r>
      <w:proofErr w:type="spellEnd"/>
      <w:r w:rsidRPr="0041292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1292A">
        <w:rPr>
          <w:rFonts w:ascii="Arial" w:hAnsi="Arial" w:cs="Arial"/>
          <w:b/>
          <w:sz w:val="24"/>
          <w:szCs w:val="24"/>
        </w:rPr>
        <w:t>Issa</w:t>
      </w:r>
      <w:proofErr w:type="spellEnd"/>
      <w:r w:rsidRPr="0041292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1292A">
        <w:rPr>
          <w:rFonts w:ascii="Arial" w:hAnsi="Arial" w:cs="Arial"/>
          <w:b/>
          <w:sz w:val="24"/>
          <w:szCs w:val="24"/>
        </w:rPr>
        <w:t>Kourani</w:t>
      </w:r>
      <w:proofErr w:type="spellEnd"/>
    </w:p>
    <w:p w:rsidR="00C14C51" w:rsidRPr="00C14C51" w:rsidRDefault="00C14C51" w:rsidP="00C14C51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41292A">
        <w:rPr>
          <w:rFonts w:ascii="Arial" w:hAnsi="Arial" w:cs="Arial"/>
          <w:b/>
          <w:sz w:val="24"/>
          <w:szCs w:val="24"/>
        </w:rPr>
        <w:t>VEREADOR - PSB</w:t>
      </w:r>
    </w:p>
    <w:sectPr w:rsidR="00C14C51" w:rsidRPr="00C14C51" w:rsidSect="00B63B11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C51"/>
    <w:rsid w:val="002955BA"/>
    <w:rsid w:val="0050683C"/>
    <w:rsid w:val="006A7851"/>
    <w:rsid w:val="00834CE1"/>
    <w:rsid w:val="00B63B11"/>
    <w:rsid w:val="00C14C51"/>
    <w:rsid w:val="00F04742"/>
    <w:rsid w:val="00F82D11"/>
    <w:rsid w:val="00F8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AFCE"/>
  <w15:chartTrackingRefBased/>
  <w15:docId w15:val="{9CC8E4E0-D394-4EC1-9E5B-FCA99D3B0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2</cp:revision>
  <dcterms:created xsi:type="dcterms:W3CDTF">2019-09-10T17:15:00Z</dcterms:created>
  <dcterms:modified xsi:type="dcterms:W3CDTF">2019-09-10T17:15:00Z</dcterms:modified>
</cp:coreProperties>
</file>