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F64" w:rsidRDefault="00A96F64" w:rsidP="00A96F6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nº</w:t>
      </w:r>
      <w:r w:rsidR="00C42C71" w:rsidRPr="00C42C71">
        <w:t xml:space="preserve"> </w:t>
      </w:r>
      <w:r w:rsidR="00360B9F" w:rsidRPr="00360B9F">
        <w:rPr>
          <w:rFonts w:ascii="Arial" w:hAnsi="Arial" w:cs="Arial"/>
          <w:b/>
        </w:rPr>
        <w:t>4214</w:t>
      </w:r>
      <w:r w:rsidR="00A03F50">
        <w:rPr>
          <w:rFonts w:ascii="Arial" w:hAnsi="Arial" w:cs="Arial"/>
          <w:b/>
        </w:rPr>
        <w:t>/2019</w:t>
      </w:r>
    </w:p>
    <w:p w:rsidR="00A96F64" w:rsidRDefault="00A96F64" w:rsidP="00A96F64">
      <w:pPr>
        <w:rPr>
          <w:rFonts w:ascii="Arial" w:hAnsi="Arial" w:cs="Arial"/>
          <w:b/>
        </w:rPr>
      </w:pPr>
    </w:p>
    <w:p w:rsidR="00A96F64" w:rsidRDefault="00A96F64" w:rsidP="00A96F64">
      <w:pPr>
        <w:rPr>
          <w:rFonts w:ascii="Arial" w:hAnsi="Arial" w:cs="Arial"/>
          <w:b/>
        </w:rPr>
      </w:pPr>
    </w:p>
    <w:p w:rsidR="00A96F64" w:rsidRDefault="00A96F64" w:rsidP="00A96F64">
      <w:pPr>
        <w:tabs>
          <w:tab w:val="left" w:pos="3960"/>
        </w:tabs>
        <w:spacing w:line="360" w:lineRule="auto"/>
        <w:ind w:left="4082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Súmula</w:t>
      </w:r>
      <w:r>
        <w:rPr>
          <w:rFonts w:ascii="Arial" w:hAnsi="Arial" w:cs="Arial"/>
        </w:rPr>
        <w:t>:-</w:t>
      </w:r>
      <w:proofErr w:type="gramEnd"/>
      <w:r>
        <w:rPr>
          <w:rFonts w:ascii="Arial" w:hAnsi="Arial" w:cs="Arial"/>
        </w:rPr>
        <w:t xml:space="preserve"> Indica ao Executivo a </w:t>
      </w:r>
      <w:r w:rsidR="00A43729">
        <w:rPr>
          <w:rFonts w:ascii="Arial" w:hAnsi="Arial" w:cs="Arial"/>
        </w:rPr>
        <w:t>substituição da</w:t>
      </w:r>
      <w:r w:rsidR="002A68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ilumina</w:t>
      </w:r>
      <w:bookmarkStart w:id="0" w:name="_GoBack"/>
      <w:bookmarkEnd w:id="0"/>
      <w:r>
        <w:rPr>
          <w:rFonts w:ascii="Arial" w:hAnsi="Arial" w:cs="Arial"/>
        </w:rPr>
        <w:t>ção pública</w:t>
      </w:r>
      <w:r w:rsidR="00A43729">
        <w:rPr>
          <w:rFonts w:ascii="Arial" w:hAnsi="Arial" w:cs="Arial"/>
        </w:rPr>
        <w:t xml:space="preserve"> existente por iluminação </w:t>
      </w:r>
      <w:r w:rsidR="00A03F50">
        <w:rPr>
          <w:rFonts w:ascii="Arial" w:hAnsi="Arial" w:cs="Arial"/>
        </w:rPr>
        <w:t>LED</w:t>
      </w:r>
      <w:r>
        <w:rPr>
          <w:rFonts w:ascii="Arial" w:hAnsi="Arial" w:cs="Arial"/>
        </w:rPr>
        <w:t xml:space="preserve"> </w:t>
      </w:r>
      <w:r w:rsidR="002A6895">
        <w:rPr>
          <w:rFonts w:ascii="Arial" w:hAnsi="Arial" w:cs="Arial"/>
        </w:rPr>
        <w:t>em</w:t>
      </w:r>
      <w:r w:rsidR="002A6895" w:rsidRPr="002A6895">
        <w:rPr>
          <w:rFonts w:ascii="Arial" w:hAnsi="Arial" w:cs="Arial"/>
        </w:rPr>
        <w:t xml:space="preserve"> </w:t>
      </w:r>
      <w:r w:rsidR="007715E5">
        <w:rPr>
          <w:rFonts w:ascii="Arial" w:hAnsi="Arial" w:cs="Arial"/>
        </w:rPr>
        <w:t xml:space="preserve">toda extensão da Rua </w:t>
      </w:r>
      <w:r w:rsidR="00D71AD0">
        <w:rPr>
          <w:rFonts w:ascii="Arial" w:hAnsi="Arial" w:cs="Arial"/>
        </w:rPr>
        <w:t xml:space="preserve">Miguel Ramos Rodrigues </w:t>
      </w:r>
      <w:r w:rsidR="00A43729">
        <w:rPr>
          <w:rFonts w:ascii="Arial" w:hAnsi="Arial" w:cs="Arial"/>
        </w:rPr>
        <w:t xml:space="preserve">no bairro </w:t>
      </w:r>
      <w:r w:rsidR="00667ED9">
        <w:rPr>
          <w:rFonts w:ascii="Arial" w:hAnsi="Arial" w:cs="Arial"/>
        </w:rPr>
        <w:t>Vila Dr. Cardoso.</w:t>
      </w:r>
    </w:p>
    <w:p w:rsidR="002A6895" w:rsidRDefault="002A6895" w:rsidP="00A96F64">
      <w:pPr>
        <w:tabs>
          <w:tab w:val="left" w:pos="3960"/>
        </w:tabs>
        <w:spacing w:line="360" w:lineRule="auto"/>
        <w:ind w:left="4082"/>
        <w:jc w:val="both"/>
        <w:rPr>
          <w:rFonts w:ascii="Arial" w:hAnsi="Arial" w:cs="Arial"/>
        </w:rPr>
      </w:pPr>
    </w:p>
    <w:p w:rsidR="002A6895" w:rsidRPr="00E917C7" w:rsidRDefault="00A96F64" w:rsidP="00E917C7">
      <w:pPr>
        <w:spacing w:line="360" w:lineRule="auto"/>
        <w:ind w:firstLine="132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que oficie ao Excelentíssimo Senhor Igor Soares Ebert, Prefeito Municipal, para que este tome as providências necessárias </w:t>
      </w:r>
      <w:r w:rsidRPr="00934B3A">
        <w:rPr>
          <w:rFonts w:ascii="Arial" w:hAnsi="Arial" w:cs="Arial"/>
        </w:rPr>
        <w:t xml:space="preserve">para </w:t>
      </w:r>
      <w:r w:rsidR="00A43729" w:rsidRPr="00A43729">
        <w:rPr>
          <w:rFonts w:ascii="Arial" w:hAnsi="Arial" w:cs="Arial"/>
        </w:rPr>
        <w:t xml:space="preserve">a substituição da iluminação pública existente por iluminação LED em toda extensão da Rua </w:t>
      </w:r>
      <w:r w:rsidR="00D71AD0">
        <w:rPr>
          <w:rFonts w:ascii="Arial" w:hAnsi="Arial" w:cs="Arial"/>
        </w:rPr>
        <w:t>Miguel Ramos Rodrigues</w:t>
      </w:r>
      <w:r w:rsidR="00667ED9">
        <w:rPr>
          <w:rFonts w:ascii="Arial" w:hAnsi="Arial" w:cs="Arial"/>
        </w:rPr>
        <w:t xml:space="preserve"> </w:t>
      </w:r>
      <w:r w:rsidR="00A43729" w:rsidRPr="00A43729">
        <w:rPr>
          <w:rFonts w:ascii="Arial" w:hAnsi="Arial" w:cs="Arial"/>
        </w:rPr>
        <w:t xml:space="preserve">no bairro </w:t>
      </w:r>
      <w:r w:rsidR="00667ED9">
        <w:rPr>
          <w:rFonts w:ascii="Arial" w:hAnsi="Arial" w:cs="Arial"/>
        </w:rPr>
        <w:t>Vila Dr. Cardoso.</w:t>
      </w:r>
    </w:p>
    <w:p w:rsidR="00A96F64" w:rsidRDefault="00A96F64" w:rsidP="00A96F6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A96F64" w:rsidRDefault="00A96F64" w:rsidP="00A96F64">
      <w:pPr>
        <w:jc w:val="center"/>
        <w:rPr>
          <w:rFonts w:ascii="Arial" w:hAnsi="Arial" w:cs="Arial"/>
        </w:rPr>
      </w:pPr>
    </w:p>
    <w:p w:rsidR="00A96F64" w:rsidRDefault="00A96F64" w:rsidP="00A96F64">
      <w:pPr>
        <w:rPr>
          <w:rFonts w:ascii="Arial" w:hAnsi="Arial" w:cs="Arial"/>
        </w:rPr>
      </w:pPr>
      <w:r>
        <w:rPr>
          <w:rFonts w:ascii="Arial" w:hAnsi="Arial" w:cs="Arial"/>
        </w:rPr>
        <w:t>Senhor Presidente:-</w:t>
      </w:r>
    </w:p>
    <w:p w:rsidR="00A96F64" w:rsidRDefault="00A96F64" w:rsidP="00A96F64">
      <w:pPr>
        <w:rPr>
          <w:rFonts w:ascii="Arial" w:hAnsi="Arial" w:cs="Arial"/>
        </w:rPr>
      </w:pPr>
      <w:r>
        <w:rPr>
          <w:rFonts w:ascii="Arial" w:hAnsi="Arial" w:cs="Arial"/>
        </w:rPr>
        <w:t>Senhores Vereadores:-</w:t>
      </w:r>
    </w:p>
    <w:p w:rsidR="00A96F64" w:rsidRDefault="00A96F64" w:rsidP="00A96F64">
      <w:pPr>
        <w:rPr>
          <w:rFonts w:ascii="Arial" w:hAnsi="Arial" w:cs="Arial"/>
        </w:rPr>
      </w:pPr>
      <w:r>
        <w:rPr>
          <w:rFonts w:ascii="Arial" w:hAnsi="Arial" w:cs="Arial"/>
        </w:rPr>
        <w:t>Senhoras Vereadoras:-</w:t>
      </w:r>
    </w:p>
    <w:p w:rsidR="00A96F64" w:rsidRDefault="00A96F64" w:rsidP="00A96F64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14642B" w:rsidRDefault="00A96F64" w:rsidP="0014642B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A3216F">
        <w:rPr>
          <w:rFonts w:ascii="Arial" w:hAnsi="Arial" w:cs="Arial"/>
        </w:rPr>
        <w:t>substituição por</w:t>
      </w:r>
      <w:r w:rsidRPr="003028CD">
        <w:rPr>
          <w:rFonts w:ascii="Arial" w:hAnsi="Arial" w:cs="Arial"/>
        </w:rPr>
        <w:t xml:space="preserve"> iluminação</w:t>
      </w:r>
      <w:r>
        <w:rPr>
          <w:rFonts w:ascii="Arial" w:hAnsi="Arial" w:cs="Arial"/>
        </w:rPr>
        <w:t xml:space="preserve"> </w:t>
      </w:r>
      <w:r w:rsidR="0044203B">
        <w:rPr>
          <w:rFonts w:ascii="Arial" w:hAnsi="Arial" w:cs="Arial"/>
        </w:rPr>
        <w:t>em LED melhorará significativamente</w:t>
      </w:r>
      <w:r w:rsidRPr="003028CD">
        <w:rPr>
          <w:rFonts w:ascii="Arial" w:hAnsi="Arial" w:cs="Arial"/>
        </w:rPr>
        <w:t xml:space="preserve"> a visibilidade e principalmente a segurança dos moradores durante o período noturno naquela localidade.</w:t>
      </w:r>
    </w:p>
    <w:p w:rsidR="0044203B" w:rsidRDefault="00A96F64" w:rsidP="0044203B">
      <w:pPr>
        <w:spacing w:line="36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Esta solicitação é um desejo antigo dos moradores</w:t>
      </w:r>
      <w:r w:rsidR="0014642B">
        <w:rPr>
          <w:rFonts w:ascii="Arial" w:hAnsi="Arial" w:cs="Arial"/>
        </w:rPr>
        <w:t xml:space="preserve"> do bairro</w:t>
      </w:r>
      <w:r w:rsidR="007715E5">
        <w:rPr>
          <w:rFonts w:ascii="Arial" w:hAnsi="Arial" w:cs="Arial"/>
        </w:rPr>
        <w:t xml:space="preserve">. </w:t>
      </w:r>
      <w:r w:rsidR="007715E5" w:rsidRPr="007715E5">
        <w:rPr>
          <w:rFonts w:ascii="Arial" w:hAnsi="Arial" w:cs="Arial"/>
        </w:rPr>
        <w:t>Além disso, a iluminação em LED consome menos energia e requer menos manutenção, o que proporcionará menos gastos ao município.</w:t>
      </w:r>
    </w:p>
    <w:p w:rsidR="002A6895" w:rsidRDefault="002A6895" w:rsidP="00A96F64">
      <w:pPr>
        <w:spacing w:line="360" w:lineRule="auto"/>
        <w:ind w:firstLine="1320"/>
        <w:jc w:val="both"/>
        <w:rPr>
          <w:rFonts w:ascii="Arial" w:hAnsi="Arial" w:cs="Arial"/>
        </w:rPr>
      </w:pPr>
    </w:p>
    <w:p w:rsidR="002A6895" w:rsidRDefault="002A6895" w:rsidP="00A96F64">
      <w:pPr>
        <w:spacing w:line="360" w:lineRule="auto"/>
        <w:ind w:firstLine="1320"/>
        <w:jc w:val="both"/>
        <w:rPr>
          <w:rFonts w:ascii="Arial" w:hAnsi="Arial" w:cs="Arial"/>
        </w:rPr>
      </w:pPr>
    </w:p>
    <w:p w:rsidR="00A96F64" w:rsidRDefault="00A96F64" w:rsidP="00A96F64">
      <w:pPr>
        <w:spacing w:line="360" w:lineRule="auto"/>
        <w:ind w:firstLine="1320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</w:t>
      </w:r>
      <w:r w:rsidR="0044203B">
        <w:rPr>
          <w:rFonts w:ascii="Arial" w:hAnsi="Arial" w:cs="Arial"/>
        </w:rPr>
        <w:t xml:space="preserve">essões </w:t>
      </w:r>
      <w:proofErr w:type="spellStart"/>
      <w:r w:rsidR="0044203B">
        <w:rPr>
          <w:rFonts w:ascii="Arial" w:hAnsi="Arial" w:cs="Arial"/>
        </w:rPr>
        <w:t>Bemvindo</w:t>
      </w:r>
      <w:proofErr w:type="spellEnd"/>
      <w:r w:rsidR="0044203B">
        <w:rPr>
          <w:rFonts w:ascii="Arial" w:hAnsi="Arial" w:cs="Arial"/>
        </w:rPr>
        <w:t xml:space="preserve"> Moreira Nery, </w:t>
      </w:r>
      <w:r w:rsidR="002A6895">
        <w:rPr>
          <w:rFonts w:ascii="Arial" w:hAnsi="Arial" w:cs="Arial"/>
        </w:rPr>
        <w:t>2</w:t>
      </w:r>
      <w:r w:rsidR="007715E5">
        <w:rPr>
          <w:rFonts w:ascii="Arial" w:hAnsi="Arial" w:cs="Arial"/>
        </w:rPr>
        <w:t>9</w:t>
      </w:r>
      <w:r w:rsidR="002A6895">
        <w:rPr>
          <w:rFonts w:ascii="Arial" w:hAnsi="Arial" w:cs="Arial"/>
        </w:rPr>
        <w:t xml:space="preserve"> de novembro</w:t>
      </w:r>
      <w:r w:rsidR="0044203B">
        <w:rPr>
          <w:rFonts w:ascii="Arial" w:hAnsi="Arial" w:cs="Arial"/>
        </w:rPr>
        <w:t xml:space="preserve"> de 2019</w:t>
      </w:r>
      <w:r>
        <w:rPr>
          <w:rFonts w:ascii="Arial" w:hAnsi="Arial" w:cs="Arial"/>
        </w:rPr>
        <w:t>.</w:t>
      </w:r>
    </w:p>
    <w:p w:rsidR="00A96F64" w:rsidRDefault="00360B9F" w:rsidP="00A96F64">
      <w:pPr>
        <w:spacing w:line="360" w:lineRule="auto"/>
        <w:ind w:firstLine="1320"/>
        <w:jc w:val="both"/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2.6pt;margin-top:2.25pt;width:315.65pt;height:95.05pt;z-index:-251658752;mso-position-horizontal-relative:text;mso-position-vertical-relative:text;mso-width-relative:page;mso-height-relative:page">
            <v:imagedata r:id="rId4" o:title="assinatura"/>
          </v:shape>
        </w:pict>
      </w:r>
    </w:p>
    <w:p w:rsidR="002A6895" w:rsidRDefault="002A6895" w:rsidP="00A96F64">
      <w:pPr>
        <w:spacing w:line="360" w:lineRule="auto"/>
        <w:ind w:firstLine="1320"/>
        <w:jc w:val="both"/>
        <w:rPr>
          <w:rFonts w:ascii="Arial" w:hAnsi="Arial" w:cs="Arial"/>
        </w:rPr>
      </w:pPr>
    </w:p>
    <w:p w:rsidR="002A6895" w:rsidRDefault="002A6895" w:rsidP="00A96F64">
      <w:pPr>
        <w:spacing w:line="360" w:lineRule="auto"/>
        <w:ind w:firstLine="1320"/>
        <w:jc w:val="both"/>
        <w:rPr>
          <w:rFonts w:ascii="Arial" w:hAnsi="Arial" w:cs="Arial"/>
        </w:rPr>
      </w:pPr>
    </w:p>
    <w:p w:rsidR="00A96F64" w:rsidRDefault="00A96F64" w:rsidP="00A96F64">
      <w:pPr>
        <w:tabs>
          <w:tab w:val="left" w:pos="2280"/>
        </w:tabs>
        <w:spacing w:line="36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:rsidR="00A96F64" w:rsidRDefault="00A96F64" w:rsidP="00A96F64">
      <w:pPr>
        <w:tabs>
          <w:tab w:val="left" w:pos="2280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Vereador </w:t>
      </w:r>
    </w:p>
    <w:p w:rsidR="00A96F64" w:rsidRDefault="00A96F64" w:rsidP="00A96F64">
      <w:pPr>
        <w:tabs>
          <w:tab w:val="left" w:pos="2280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Adriano Camargo </w:t>
      </w:r>
      <w:proofErr w:type="spellStart"/>
      <w:r>
        <w:rPr>
          <w:rFonts w:ascii="Arial" w:hAnsi="Arial" w:cs="Arial"/>
        </w:rPr>
        <w:t>Antonio</w:t>
      </w:r>
      <w:proofErr w:type="spellEnd"/>
    </w:p>
    <w:p w:rsidR="00E54CDD" w:rsidRDefault="00A96F64" w:rsidP="00A96F64">
      <w:pPr>
        <w:tabs>
          <w:tab w:val="left" w:pos="2280"/>
        </w:tabs>
        <w:ind w:left="708"/>
        <w:jc w:val="center"/>
      </w:pPr>
      <w:r>
        <w:rPr>
          <w:rFonts w:ascii="Arial" w:hAnsi="Arial" w:cs="Arial"/>
        </w:rPr>
        <w:t>(Gordo Cardoso) – PSDB</w:t>
      </w:r>
      <w:r>
        <w:rPr>
          <w:rFonts w:ascii="Arial" w:hAnsi="Arial" w:cs="Arial"/>
        </w:rPr>
        <w:br/>
      </w:r>
      <w:r w:rsidRPr="00F2544B">
        <w:rPr>
          <w:rFonts w:ascii="Arial" w:hAnsi="Arial" w:cs="Arial"/>
          <w:sz w:val="22"/>
        </w:rPr>
        <w:t>gordocardoso@hotmail.com</w:t>
      </w:r>
    </w:p>
    <w:sectPr w:rsidR="00E54CDD" w:rsidSect="00A96F64">
      <w:pgSz w:w="11906" w:h="16838"/>
      <w:pgMar w:top="1985" w:right="1134" w:bottom="85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64"/>
    <w:rsid w:val="0014642B"/>
    <w:rsid w:val="00184FEC"/>
    <w:rsid w:val="002733D2"/>
    <w:rsid w:val="002A6895"/>
    <w:rsid w:val="00360B9F"/>
    <w:rsid w:val="0044203B"/>
    <w:rsid w:val="004563EE"/>
    <w:rsid w:val="004754D2"/>
    <w:rsid w:val="0048366C"/>
    <w:rsid w:val="00667ED9"/>
    <w:rsid w:val="00762486"/>
    <w:rsid w:val="007715E5"/>
    <w:rsid w:val="008002EA"/>
    <w:rsid w:val="00802183"/>
    <w:rsid w:val="0080574D"/>
    <w:rsid w:val="0085005D"/>
    <w:rsid w:val="00927380"/>
    <w:rsid w:val="00A03F50"/>
    <w:rsid w:val="00A3216F"/>
    <w:rsid w:val="00A43729"/>
    <w:rsid w:val="00A91150"/>
    <w:rsid w:val="00A96F64"/>
    <w:rsid w:val="00C42C71"/>
    <w:rsid w:val="00CC7641"/>
    <w:rsid w:val="00D11523"/>
    <w:rsid w:val="00D71AD0"/>
    <w:rsid w:val="00E917C7"/>
    <w:rsid w:val="00F9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ABD0888-0FBB-414B-B650-EE94823B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F6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CMI User</cp:lastModifiedBy>
  <cp:revision>3</cp:revision>
  <dcterms:created xsi:type="dcterms:W3CDTF">2019-11-29T19:00:00Z</dcterms:created>
  <dcterms:modified xsi:type="dcterms:W3CDTF">2019-11-29T19:06:00Z</dcterms:modified>
</cp:coreProperties>
</file>